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E0" w:rsidRPr="00147BD3" w:rsidRDefault="00C33BE0" w:rsidP="00C33BE0">
      <w:pPr>
        <w:autoSpaceDE w:val="0"/>
        <w:autoSpaceDN w:val="0"/>
        <w:adjustRightInd w:val="0"/>
        <w:spacing w:after="0" w:line="240" w:lineRule="auto"/>
        <w:jc w:val="both"/>
        <w:rPr>
          <w:rFonts w:cstheme="minorHAnsi"/>
          <w:i/>
          <w:iCs/>
          <w:sz w:val="24"/>
          <w:szCs w:val="24"/>
        </w:rPr>
      </w:pPr>
      <w:bookmarkStart w:id="0" w:name="_GoBack"/>
      <w:bookmarkEnd w:id="0"/>
    </w:p>
    <w:p w:rsidR="00C33BE0" w:rsidRDefault="00C33BE0" w:rsidP="00C33BE0">
      <w:pPr>
        <w:autoSpaceDE w:val="0"/>
        <w:autoSpaceDN w:val="0"/>
        <w:adjustRightInd w:val="0"/>
        <w:spacing w:after="0" w:line="240" w:lineRule="auto"/>
        <w:jc w:val="both"/>
        <w:rPr>
          <w:rFonts w:cstheme="minorHAnsi"/>
          <w:sz w:val="24"/>
          <w:szCs w:val="24"/>
        </w:rPr>
      </w:pPr>
    </w:p>
    <w:p w:rsidR="000F3206" w:rsidRDefault="000F3206" w:rsidP="000F3206">
      <w:pPr>
        <w:autoSpaceDE w:val="0"/>
        <w:autoSpaceDN w:val="0"/>
        <w:adjustRightInd w:val="0"/>
        <w:spacing w:after="0" w:line="240" w:lineRule="auto"/>
        <w:jc w:val="center"/>
        <w:rPr>
          <w:rFonts w:cstheme="minorHAnsi"/>
          <w:sz w:val="24"/>
          <w:szCs w:val="24"/>
        </w:rPr>
      </w:pPr>
      <w:r w:rsidRPr="000F3206">
        <w:rPr>
          <w:rFonts w:cstheme="minorHAnsi"/>
          <w:noProof/>
          <w:sz w:val="24"/>
          <w:szCs w:val="24"/>
        </w:rPr>
        <w:drawing>
          <wp:inline distT="0" distB="0" distL="0" distR="0">
            <wp:extent cx="638175" cy="762000"/>
            <wp:effectExtent l="19050" t="0" r="9525" b="0"/>
            <wp:docPr id="2" name="Picture" descr="logo%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20comune"/>
                    <pic:cNvPicPr>
                      <a:picLocks noChangeAspect="1" noChangeArrowheads="1"/>
                    </pic:cNvPicPr>
                  </pic:nvPicPr>
                  <pic:blipFill>
                    <a:blip r:embed="rId8" cstate="print"/>
                    <a:srcRect/>
                    <a:stretch>
                      <a:fillRect/>
                    </a:stretch>
                  </pic:blipFill>
                  <pic:spPr bwMode="auto">
                    <a:xfrm>
                      <a:off x="0" y="0"/>
                      <a:ext cx="668738" cy="798493"/>
                    </a:xfrm>
                    <a:prstGeom prst="rect">
                      <a:avLst/>
                    </a:prstGeom>
                    <a:noFill/>
                    <a:ln w="9525">
                      <a:noFill/>
                      <a:miter lim="800000"/>
                      <a:headEnd/>
                      <a:tailEnd/>
                    </a:ln>
                  </pic:spPr>
                </pic:pic>
              </a:graphicData>
            </a:graphic>
          </wp:inline>
        </w:drawing>
      </w:r>
    </w:p>
    <w:p w:rsidR="000F3206" w:rsidRDefault="000F3206" w:rsidP="00C33BE0">
      <w:pPr>
        <w:autoSpaceDE w:val="0"/>
        <w:autoSpaceDN w:val="0"/>
        <w:adjustRightInd w:val="0"/>
        <w:spacing w:after="0" w:line="240" w:lineRule="auto"/>
        <w:jc w:val="both"/>
        <w:rPr>
          <w:rFonts w:cstheme="minorHAnsi"/>
          <w:sz w:val="24"/>
          <w:szCs w:val="24"/>
        </w:rPr>
      </w:pPr>
    </w:p>
    <w:p w:rsidR="000F3206" w:rsidRPr="000F3206" w:rsidRDefault="000F3206" w:rsidP="000F3206">
      <w:pPr>
        <w:spacing w:after="0" w:line="240" w:lineRule="auto"/>
        <w:jc w:val="center"/>
        <w:rPr>
          <w:rFonts w:ascii="Calibri" w:hAnsi="Calibri" w:cstheme="minorHAnsi"/>
          <w:b/>
        </w:rPr>
      </w:pPr>
      <w:r w:rsidRPr="000F3206">
        <w:rPr>
          <w:rFonts w:ascii="Calibri" w:hAnsi="Calibri" w:cstheme="minorHAnsi"/>
          <w:b/>
        </w:rPr>
        <w:t>Ambito Città di POTENZA</w:t>
      </w:r>
    </w:p>
    <w:p w:rsidR="000F3206" w:rsidRPr="000F3206" w:rsidRDefault="000F3206" w:rsidP="000F3206">
      <w:pPr>
        <w:spacing w:after="0" w:line="240" w:lineRule="auto"/>
        <w:jc w:val="center"/>
        <w:rPr>
          <w:rFonts w:ascii="Calibri" w:hAnsi="Calibri" w:cstheme="minorHAnsi"/>
        </w:rPr>
      </w:pPr>
      <w:r w:rsidRPr="000F3206">
        <w:rPr>
          <w:rFonts w:ascii="Calibri" w:hAnsi="Calibri" w:cstheme="minorHAnsi"/>
        </w:rPr>
        <w:t>Unità di Direzione Servizi alla Persona - Ufficio Servizi Sociali</w:t>
      </w:r>
    </w:p>
    <w:p w:rsidR="000F3206" w:rsidRDefault="000F3206" w:rsidP="00C33BE0">
      <w:pPr>
        <w:autoSpaceDE w:val="0"/>
        <w:autoSpaceDN w:val="0"/>
        <w:adjustRightInd w:val="0"/>
        <w:spacing w:after="0" w:line="240" w:lineRule="auto"/>
        <w:jc w:val="both"/>
        <w:rPr>
          <w:rFonts w:cstheme="minorHAnsi"/>
          <w:sz w:val="24"/>
          <w:szCs w:val="24"/>
        </w:rPr>
      </w:pPr>
    </w:p>
    <w:p w:rsidR="000F3206" w:rsidRDefault="000F3206" w:rsidP="00C33BE0">
      <w:pPr>
        <w:autoSpaceDE w:val="0"/>
        <w:autoSpaceDN w:val="0"/>
        <w:adjustRightInd w:val="0"/>
        <w:spacing w:after="0" w:line="240" w:lineRule="auto"/>
        <w:jc w:val="both"/>
        <w:rPr>
          <w:rFonts w:cstheme="minorHAnsi"/>
          <w:sz w:val="24"/>
          <w:szCs w:val="24"/>
        </w:rPr>
      </w:pPr>
    </w:p>
    <w:p w:rsidR="00C33BE0" w:rsidRPr="00147BD3" w:rsidRDefault="00907B86" w:rsidP="00907B86">
      <w:pPr>
        <w:autoSpaceDE w:val="0"/>
        <w:autoSpaceDN w:val="0"/>
        <w:adjustRightInd w:val="0"/>
        <w:spacing w:after="0" w:line="240" w:lineRule="auto"/>
        <w:jc w:val="right"/>
        <w:rPr>
          <w:rFonts w:cstheme="minorHAnsi"/>
          <w:b/>
          <w:sz w:val="24"/>
          <w:szCs w:val="24"/>
        </w:rPr>
      </w:pPr>
      <w:r w:rsidRPr="00147BD3">
        <w:rPr>
          <w:rFonts w:cstheme="minorHAnsi"/>
          <w:b/>
          <w:sz w:val="24"/>
          <w:szCs w:val="24"/>
        </w:rPr>
        <w:t>ALLEGATO B – SCHEMA DI PROPOSTA PROGETTUALE</w:t>
      </w:r>
    </w:p>
    <w:p w:rsidR="00C33BE0" w:rsidRPr="00147BD3" w:rsidRDefault="00C33BE0" w:rsidP="00C33BE0">
      <w:pPr>
        <w:autoSpaceDE w:val="0"/>
        <w:autoSpaceDN w:val="0"/>
        <w:adjustRightInd w:val="0"/>
        <w:spacing w:after="0" w:line="240" w:lineRule="auto"/>
        <w:jc w:val="both"/>
        <w:rPr>
          <w:rFonts w:cstheme="minorHAnsi"/>
          <w:sz w:val="24"/>
          <w:szCs w:val="24"/>
        </w:rPr>
      </w:pPr>
    </w:p>
    <w:p w:rsidR="00907B86" w:rsidRPr="00147BD3" w:rsidRDefault="00907B86" w:rsidP="00907B86">
      <w:pPr>
        <w:autoSpaceDE w:val="0"/>
        <w:autoSpaceDN w:val="0"/>
        <w:adjustRightInd w:val="0"/>
        <w:spacing w:after="0" w:line="240" w:lineRule="auto"/>
        <w:jc w:val="center"/>
        <w:rPr>
          <w:rFonts w:cstheme="minorHAnsi"/>
          <w:sz w:val="24"/>
          <w:szCs w:val="24"/>
        </w:rPr>
      </w:pPr>
    </w:p>
    <w:p w:rsidR="00C33BE0" w:rsidRPr="00CA34D7" w:rsidRDefault="00907B86" w:rsidP="00907B86">
      <w:pPr>
        <w:autoSpaceDE w:val="0"/>
        <w:autoSpaceDN w:val="0"/>
        <w:adjustRightInd w:val="0"/>
        <w:spacing w:after="0" w:line="240" w:lineRule="auto"/>
        <w:jc w:val="center"/>
        <w:rPr>
          <w:rFonts w:cstheme="minorHAnsi"/>
          <w:b/>
          <w:sz w:val="28"/>
          <w:szCs w:val="28"/>
        </w:rPr>
      </w:pPr>
      <w:r w:rsidRPr="00CA34D7">
        <w:rPr>
          <w:rFonts w:cstheme="minorHAnsi"/>
          <w:b/>
          <w:sz w:val="28"/>
          <w:szCs w:val="28"/>
        </w:rPr>
        <w:t>PROPOSTA PROGETTUALE</w:t>
      </w:r>
    </w:p>
    <w:p w:rsidR="00907B86" w:rsidRPr="00147BD3" w:rsidRDefault="00907B86" w:rsidP="00BC0813">
      <w:pPr>
        <w:autoSpaceDE w:val="0"/>
        <w:autoSpaceDN w:val="0"/>
        <w:adjustRightInd w:val="0"/>
        <w:spacing w:after="0" w:line="240" w:lineRule="auto"/>
        <w:jc w:val="right"/>
        <w:rPr>
          <w:rFonts w:cstheme="minorHAnsi"/>
          <w:sz w:val="24"/>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7381"/>
      </w:tblGrid>
      <w:tr w:rsidR="00907B86" w:rsidRPr="00147BD3" w:rsidTr="009D1BA8">
        <w:tc>
          <w:tcPr>
            <w:tcW w:w="5000" w:type="pct"/>
            <w:gridSpan w:val="2"/>
          </w:tcPr>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07B86">
            <w:pPr>
              <w:autoSpaceDE w:val="0"/>
              <w:autoSpaceDN w:val="0"/>
              <w:adjustRightInd w:val="0"/>
              <w:spacing w:after="0" w:line="240" w:lineRule="auto"/>
              <w:jc w:val="center"/>
              <w:rPr>
                <w:rFonts w:cstheme="minorHAnsi"/>
                <w:b/>
                <w:sz w:val="24"/>
                <w:szCs w:val="24"/>
              </w:rPr>
            </w:pPr>
            <w:r w:rsidRPr="00147BD3">
              <w:rPr>
                <w:rFonts w:cstheme="minorHAnsi"/>
                <w:b/>
                <w:sz w:val="24"/>
                <w:szCs w:val="24"/>
              </w:rPr>
              <w:t xml:space="preserve">AVVISO PUBBLICO A PRESENTARE MANIFESTAZIONE DI INTERESSE DA PARTE DI </w:t>
            </w:r>
            <w:r w:rsidR="00007DBD">
              <w:rPr>
                <w:rFonts w:cstheme="minorHAnsi"/>
                <w:b/>
                <w:sz w:val="24"/>
                <w:szCs w:val="24"/>
              </w:rPr>
              <w:t>SOGGETT</w:t>
            </w:r>
            <w:r w:rsidRPr="00147BD3">
              <w:rPr>
                <w:rFonts w:cstheme="minorHAnsi"/>
                <w:b/>
                <w:sz w:val="24"/>
                <w:szCs w:val="24"/>
              </w:rPr>
              <w:t>I DEL TERZO SETTORE PER LA COPROGETTAZIONE E SUCCESSIVA GESTIONE DI INTERVENTI, SERVIZI E PROGETTI INNOVATIVI E SPERIMENTALIPER IL SUPPORTO ALL’INCLUSIONE SOCIALE - CONVENZIONE DI SOVVENZIONE N. AV3-2016-BAS_06 PER LO SVOLGIMENTO DELLE FUNZIONI DI BENEFICIARIO E DI PARTNER DI PROGETTO NELLA GESTIONE DI ATTIVITÀ DEL PROGRAMMA OPERATIVO NAZIONALE “INCLUSIONE” FSE 2014-2020, CCI N. 2014IT05SFOP001.</w:t>
            </w:r>
          </w:p>
          <w:p w:rsidR="00907B86" w:rsidRPr="00A913F2" w:rsidRDefault="00907B86" w:rsidP="009D1BA8">
            <w:pPr>
              <w:pStyle w:val="Paragrafoelenco1"/>
              <w:spacing w:after="0" w:line="240" w:lineRule="auto"/>
              <w:ind w:left="0"/>
              <w:jc w:val="center"/>
              <w:rPr>
                <w:rFonts w:asciiTheme="minorHAnsi" w:hAnsiTheme="minorHAnsi" w:cstheme="minorHAnsi"/>
                <w:b/>
                <w:bCs/>
                <w:sz w:val="24"/>
                <w:szCs w:val="24"/>
                <w:u w:val="single"/>
              </w:rPr>
            </w:pPr>
            <w:r w:rsidRPr="00A913F2">
              <w:rPr>
                <w:rFonts w:cstheme="minorHAnsi"/>
                <w:b/>
                <w:sz w:val="24"/>
                <w:szCs w:val="24"/>
                <w:u w:val="single"/>
              </w:rPr>
              <w:t>CUP:B31E170006400</w:t>
            </w:r>
            <w:r w:rsidR="00A913F2" w:rsidRPr="00A913F2">
              <w:rPr>
                <w:rFonts w:cstheme="minorHAnsi"/>
                <w:b/>
                <w:sz w:val="24"/>
                <w:szCs w:val="24"/>
                <w:u w:val="single"/>
              </w:rPr>
              <w:t>0</w:t>
            </w:r>
            <w:r w:rsidRPr="00A913F2">
              <w:rPr>
                <w:rFonts w:cstheme="minorHAnsi"/>
                <w:b/>
                <w:sz w:val="24"/>
                <w:szCs w:val="24"/>
                <w:u w:val="single"/>
              </w:rPr>
              <w:t>6 - CIG:</w:t>
            </w:r>
            <w:r w:rsidR="00A913F2" w:rsidRPr="00A913F2">
              <w:rPr>
                <w:b/>
                <w:u w:val="single"/>
              </w:rPr>
              <w:t xml:space="preserve"> 7671455CEC</w:t>
            </w:r>
          </w:p>
        </w:tc>
      </w:tr>
      <w:tr w:rsidR="00907B86" w:rsidRPr="00147BD3" w:rsidTr="009D1BA8">
        <w:tc>
          <w:tcPr>
            <w:tcW w:w="1245" w:type="pct"/>
          </w:tcPr>
          <w:p w:rsidR="00907B86" w:rsidRPr="00CA34D7" w:rsidRDefault="00907B86" w:rsidP="009D1BA8">
            <w:pPr>
              <w:pStyle w:val="Paragrafoelenco1"/>
              <w:spacing w:after="0" w:line="240" w:lineRule="auto"/>
              <w:ind w:left="0"/>
              <w:rPr>
                <w:rFonts w:asciiTheme="minorHAnsi" w:hAnsiTheme="minorHAnsi" w:cstheme="minorHAnsi"/>
                <w:b/>
                <w:sz w:val="24"/>
                <w:szCs w:val="24"/>
              </w:rPr>
            </w:pPr>
            <w:r w:rsidRPr="00CA34D7">
              <w:rPr>
                <w:rFonts w:asciiTheme="minorHAnsi" w:hAnsiTheme="minorHAnsi" w:cstheme="minorHAnsi"/>
                <w:b/>
                <w:sz w:val="24"/>
                <w:szCs w:val="24"/>
              </w:rPr>
              <w:t>TITOLO DELLA PROPOSTA PROGETTUALE</w:t>
            </w:r>
          </w:p>
        </w:tc>
        <w:tc>
          <w:tcPr>
            <w:tcW w:w="3755" w:type="pct"/>
          </w:tcPr>
          <w:p w:rsidR="00907B86" w:rsidRPr="00147BD3" w:rsidRDefault="00907B86" w:rsidP="009D1BA8">
            <w:pPr>
              <w:pStyle w:val="Paragrafoelenco1"/>
              <w:spacing w:after="0" w:line="240" w:lineRule="auto"/>
              <w:ind w:left="0" w:right="-107"/>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center"/>
              <w:rPr>
                <w:rFonts w:asciiTheme="minorHAnsi" w:hAnsiTheme="minorHAnsi" w:cstheme="minorHAnsi"/>
                <w:sz w:val="24"/>
                <w:szCs w:val="24"/>
              </w:rPr>
            </w:pPr>
            <w:r w:rsidRPr="00147BD3">
              <w:rPr>
                <w:rFonts w:asciiTheme="minorHAnsi" w:hAnsiTheme="minorHAnsi" w:cstheme="minorHAnsi"/>
                <w:sz w:val="24"/>
                <w:szCs w:val="24"/>
              </w:rPr>
              <w:t>…………………………………………………………………………………</w:t>
            </w:r>
          </w:p>
        </w:tc>
      </w:tr>
      <w:tr w:rsidR="00907B86" w:rsidRPr="00147BD3" w:rsidTr="009D1BA8">
        <w:tc>
          <w:tcPr>
            <w:tcW w:w="1245" w:type="pct"/>
          </w:tcPr>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CA34D7" w:rsidRDefault="00907B86" w:rsidP="009D1BA8">
            <w:pPr>
              <w:pStyle w:val="Paragrafoelenco1"/>
              <w:spacing w:after="0" w:line="240" w:lineRule="auto"/>
              <w:ind w:left="0"/>
              <w:jc w:val="both"/>
              <w:rPr>
                <w:rFonts w:asciiTheme="minorHAnsi" w:hAnsiTheme="minorHAnsi" w:cstheme="minorHAnsi"/>
                <w:b/>
                <w:sz w:val="24"/>
                <w:szCs w:val="24"/>
              </w:rPr>
            </w:pPr>
            <w:r w:rsidRPr="00CA34D7">
              <w:rPr>
                <w:rFonts w:asciiTheme="minorHAnsi" w:hAnsiTheme="minorHAnsi" w:cstheme="minorHAnsi"/>
                <w:b/>
                <w:sz w:val="24"/>
                <w:szCs w:val="24"/>
              </w:rPr>
              <w:t>PROPONENTE</w:t>
            </w:r>
          </w:p>
        </w:tc>
        <w:tc>
          <w:tcPr>
            <w:tcW w:w="3755" w:type="pct"/>
          </w:tcPr>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Nome Ente/Associazione/Impresa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Legale rappresentante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Indirizzo…………………………………………………………………………</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Tel.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e-mail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roofErr w:type="spellStart"/>
            <w:r w:rsidRPr="00147BD3">
              <w:rPr>
                <w:rFonts w:asciiTheme="minorHAnsi" w:hAnsiTheme="minorHAnsi" w:cstheme="minorHAnsi"/>
                <w:sz w:val="24"/>
                <w:szCs w:val="24"/>
              </w:rPr>
              <w:t>pec</w:t>
            </w:r>
            <w:proofErr w:type="spellEnd"/>
            <w:r w:rsidRPr="00147BD3">
              <w:rPr>
                <w:rFonts w:asciiTheme="minorHAnsi" w:hAnsiTheme="minorHAnsi" w:cstheme="minorHAnsi"/>
                <w:sz w:val="24"/>
                <w:szCs w:val="24"/>
              </w:rPr>
              <w:t xml:space="preserve">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Persona da contattare e riferimenti telefono, cellulare, e-mail</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r w:rsidRPr="00147BD3">
              <w:rPr>
                <w:rFonts w:asciiTheme="minorHAnsi" w:hAnsiTheme="minorHAnsi" w:cstheme="minorHAnsi"/>
                <w:sz w:val="24"/>
                <w:szCs w:val="24"/>
              </w:rPr>
              <w:t>……………………………………………………………………………………..</w:t>
            </w:r>
          </w:p>
          <w:p w:rsidR="009D00D2" w:rsidRDefault="009D00D2" w:rsidP="009D1BA8">
            <w:pPr>
              <w:pStyle w:val="Paragrafoelenco1"/>
              <w:spacing w:after="0" w:line="240" w:lineRule="auto"/>
              <w:ind w:left="0"/>
              <w:jc w:val="both"/>
              <w:rPr>
                <w:rFonts w:asciiTheme="minorHAnsi" w:hAnsiTheme="minorHAnsi" w:cstheme="minorHAnsi"/>
                <w:b/>
                <w:sz w:val="24"/>
                <w:szCs w:val="24"/>
              </w:rPr>
            </w:pPr>
          </w:p>
          <w:p w:rsidR="00FA2636" w:rsidRDefault="009D00D2" w:rsidP="009D1BA8">
            <w:pPr>
              <w:pStyle w:val="Paragrafoelenco1"/>
              <w:spacing w:after="0" w:line="240" w:lineRule="auto"/>
              <w:ind w:left="0"/>
              <w:jc w:val="both"/>
              <w:rPr>
                <w:rFonts w:asciiTheme="minorHAnsi" w:hAnsiTheme="minorHAnsi" w:cstheme="minorHAnsi"/>
                <w:i/>
                <w:sz w:val="18"/>
                <w:szCs w:val="18"/>
              </w:rPr>
            </w:pPr>
            <w:r w:rsidRPr="009D00D2">
              <w:rPr>
                <w:rFonts w:asciiTheme="minorHAnsi" w:hAnsiTheme="minorHAnsi" w:cstheme="minorHAnsi"/>
                <w:b/>
                <w:sz w:val="24"/>
                <w:szCs w:val="24"/>
              </w:rPr>
              <w:t>Indicazione rappresentante/coordinatore</w:t>
            </w:r>
            <w:r w:rsidRPr="00147BD3">
              <w:rPr>
                <w:rFonts w:asciiTheme="minorHAnsi" w:hAnsiTheme="minorHAnsi" w:cstheme="minorHAnsi"/>
                <w:sz w:val="24"/>
                <w:szCs w:val="24"/>
              </w:rPr>
              <w:t xml:space="preserve"> </w:t>
            </w:r>
            <w:r>
              <w:rPr>
                <w:rFonts w:asciiTheme="minorHAnsi" w:hAnsiTheme="minorHAnsi" w:cstheme="minorHAnsi"/>
                <w:i/>
                <w:sz w:val="18"/>
                <w:szCs w:val="18"/>
              </w:rPr>
              <w:t>(Laure</w:t>
            </w:r>
            <w:r w:rsidRPr="00383EEB">
              <w:rPr>
                <w:rFonts w:asciiTheme="minorHAnsi" w:hAnsiTheme="minorHAnsi" w:cstheme="minorHAnsi"/>
                <w:i/>
                <w:sz w:val="18"/>
                <w:szCs w:val="18"/>
              </w:rPr>
              <w:t>a in Sociologia, Psicologia, Scienze del Servizio Sociale, Scienze dell’educazione, Scienze della formazione o equipollenti ed in possesso di esperienza di almeno dodici mesi nell'ultimo triennio in attività di coordinamento, progettazione e monitoraggio nell’area sociale</w:t>
            </w:r>
            <w:r>
              <w:rPr>
                <w:rFonts w:asciiTheme="minorHAnsi" w:hAnsiTheme="minorHAnsi" w:cstheme="minorHAnsi"/>
                <w:i/>
                <w:sz w:val="18"/>
                <w:szCs w:val="18"/>
              </w:rPr>
              <w:t xml:space="preserve">) - </w:t>
            </w:r>
            <w:r w:rsidRPr="00383EEB">
              <w:rPr>
                <w:rFonts w:asciiTheme="minorHAnsi" w:hAnsiTheme="minorHAnsi" w:cstheme="minorHAnsi"/>
                <w:i/>
                <w:sz w:val="18"/>
                <w:szCs w:val="18"/>
              </w:rPr>
              <w:t xml:space="preserve"> (allegare cv )</w:t>
            </w:r>
          </w:p>
          <w:p w:rsidR="00356A80" w:rsidRPr="00147BD3" w:rsidRDefault="00356A80" w:rsidP="009D1BA8">
            <w:pPr>
              <w:pStyle w:val="Paragrafoelenco1"/>
              <w:spacing w:after="0" w:line="240" w:lineRule="auto"/>
              <w:ind w:left="0"/>
              <w:jc w:val="both"/>
              <w:rPr>
                <w:rFonts w:asciiTheme="minorHAnsi" w:hAnsiTheme="minorHAnsi" w:cstheme="minorHAnsi"/>
                <w:sz w:val="24"/>
                <w:szCs w:val="24"/>
              </w:rPr>
            </w:pPr>
          </w:p>
        </w:tc>
      </w:tr>
      <w:tr w:rsidR="00CA34D7" w:rsidRPr="00147BD3" w:rsidTr="00B710DD">
        <w:tc>
          <w:tcPr>
            <w:tcW w:w="1" w:type="pct"/>
            <w:gridSpan w:val="2"/>
          </w:tcPr>
          <w:p w:rsidR="00CA34D7" w:rsidRPr="00147BD3" w:rsidRDefault="000B6B31" w:rsidP="000B6B31">
            <w:pPr>
              <w:pStyle w:val="Paragrafoelenco1"/>
              <w:numPr>
                <w:ilvl w:val="0"/>
                <w:numId w:val="3"/>
              </w:numPr>
              <w:spacing w:after="0" w:line="240" w:lineRule="auto"/>
              <w:jc w:val="both"/>
              <w:rPr>
                <w:rFonts w:asciiTheme="minorHAnsi" w:hAnsiTheme="minorHAnsi" w:cstheme="minorHAnsi"/>
                <w:sz w:val="24"/>
                <w:szCs w:val="24"/>
              </w:rPr>
            </w:pPr>
            <w:r>
              <w:rPr>
                <w:rFonts w:asciiTheme="minorHAnsi" w:hAnsiTheme="minorHAnsi" w:cstheme="minorHAnsi"/>
                <w:b/>
                <w:sz w:val="24"/>
                <w:szCs w:val="24"/>
              </w:rPr>
              <w:lastRenderedPageBreak/>
              <w:t xml:space="preserve">RELAZIONE ILLUSTRATIVA SINTETICA </w:t>
            </w:r>
          </w:p>
        </w:tc>
      </w:tr>
      <w:tr w:rsidR="00907B86" w:rsidRPr="00147BD3" w:rsidTr="009D1BA8">
        <w:tc>
          <w:tcPr>
            <w:tcW w:w="1245" w:type="pct"/>
          </w:tcPr>
          <w:p w:rsidR="00907B86" w:rsidRPr="00147BD3" w:rsidRDefault="00907B86" w:rsidP="009D1BA8">
            <w:pPr>
              <w:pStyle w:val="Paragrafoelenco1"/>
              <w:spacing w:after="0" w:line="240" w:lineRule="auto"/>
              <w:ind w:left="0"/>
              <w:jc w:val="both"/>
              <w:rPr>
                <w:rFonts w:asciiTheme="minorHAnsi" w:hAnsiTheme="minorHAnsi" w:cstheme="minorHAnsi"/>
                <w:b/>
                <w:sz w:val="24"/>
                <w:szCs w:val="24"/>
              </w:rPr>
            </w:pPr>
          </w:p>
        </w:tc>
        <w:tc>
          <w:tcPr>
            <w:tcW w:w="3755" w:type="pct"/>
          </w:tcPr>
          <w:p w:rsidR="00907B86" w:rsidRPr="00FA2636" w:rsidRDefault="00907B86" w:rsidP="009D1BA8">
            <w:pPr>
              <w:pStyle w:val="Paragrafoelenco1"/>
              <w:spacing w:after="0" w:line="240" w:lineRule="auto"/>
              <w:ind w:left="0"/>
              <w:jc w:val="both"/>
              <w:rPr>
                <w:rFonts w:asciiTheme="minorHAnsi" w:hAnsiTheme="minorHAnsi" w:cstheme="minorHAnsi"/>
                <w:b/>
                <w:sz w:val="24"/>
                <w:szCs w:val="24"/>
              </w:rPr>
            </w:pPr>
            <w:r w:rsidRPr="00FA2636">
              <w:rPr>
                <w:rFonts w:asciiTheme="minorHAnsi" w:hAnsiTheme="minorHAnsi" w:cstheme="minorHAnsi"/>
                <w:b/>
                <w:sz w:val="24"/>
                <w:szCs w:val="24"/>
              </w:rPr>
              <w:t xml:space="preserve">Esperienze pregresse a favore di persone in condizioni di povertà      </w:t>
            </w:r>
          </w:p>
          <w:p w:rsidR="00907B86" w:rsidRPr="00CA34D7" w:rsidRDefault="00CA34D7" w:rsidP="009D1BA8">
            <w:pPr>
              <w:pStyle w:val="Paragrafoelenco1"/>
              <w:spacing w:after="0" w:line="240" w:lineRule="auto"/>
              <w:ind w:left="0"/>
              <w:jc w:val="both"/>
              <w:rPr>
                <w:rFonts w:asciiTheme="minorHAnsi" w:hAnsiTheme="minorHAnsi" w:cstheme="minorHAnsi"/>
                <w:i/>
                <w:sz w:val="18"/>
                <w:szCs w:val="18"/>
              </w:rPr>
            </w:pPr>
            <w:r w:rsidRPr="00CA34D7">
              <w:rPr>
                <w:i/>
                <w:sz w:val="18"/>
                <w:szCs w:val="18"/>
              </w:rPr>
              <w:t xml:space="preserve">(indicare committente, oggetto della prestazione periodo di svolgimento, importo </w:t>
            </w:r>
            <w:r w:rsidR="00147BD3" w:rsidRPr="00CA34D7">
              <w:rPr>
                <w:rFonts w:asciiTheme="minorHAnsi" w:hAnsiTheme="minorHAnsi" w:cstheme="minorHAnsi"/>
                <w:i/>
                <w:sz w:val="18"/>
                <w:szCs w:val="18"/>
              </w:rPr>
              <w:t>e breve descrizione attività svolta</w:t>
            </w:r>
            <w:r>
              <w:rPr>
                <w:rFonts w:asciiTheme="minorHAnsi" w:hAnsiTheme="minorHAnsi" w:cstheme="minorHAnsi"/>
                <w:i/>
                <w:sz w:val="18"/>
                <w:szCs w:val="18"/>
              </w:rPr>
              <w:t>- allegare curriculum soggetto proponente</w:t>
            </w:r>
            <w:r w:rsidR="00147BD3" w:rsidRPr="00CA34D7">
              <w:rPr>
                <w:rFonts w:asciiTheme="minorHAnsi" w:hAnsiTheme="minorHAnsi" w:cstheme="minorHAnsi"/>
                <w:i/>
                <w:sz w:val="18"/>
                <w:szCs w:val="18"/>
              </w:rPr>
              <w:t xml:space="preserve">) </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tc>
      </w:tr>
      <w:tr w:rsidR="00907B86" w:rsidRPr="00147BD3" w:rsidTr="009D1BA8">
        <w:tc>
          <w:tcPr>
            <w:tcW w:w="1245" w:type="pct"/>
          </w:tcPr>
          <w:p w:rsidR="00907B86" w:rsidRPr="00147BD3" w:rsidRDefault="00907B86" w:rsidP="009D1BA8">
            <w:pPr>
              <w:pStyle w:val="Paragrafoelenco1"/>
              <w:spacing w:after="0" w:line="240" w:lineRule="auto"/>
              <w:ind w:left="0"/>
              <w:jc w:val="both"/>
              <w:rPr>
                <w:rFonts w:asciiTheme="minorHAnsi" w:hAnsiTheme="minorHAnsi" w:cstheme="minorHAnsi"/>
                <w:b/>
                <w:sz w:val="24"/>
                <w:szCs w:val="24"/>
              </w:rPr>
            </w:pPr>
          </w:p>
        </w:tc>
        <w:tc>
          <w:tcPr>
            <w:tcW w:w="3755" w:type="pct"/>
          </w:tcPr>
          <w:p w:rsidR="00147BD3" w:rsidRPr="00FA2636" w:rsidRDefault="00907B86" w:rsidP="00147BD3">
            <w:pPr>
              <w:pStyle w:val="Paragrafoelenco1"/>
              <w:spacing w:after="0" w:line="240" w:lineRule="auto"/>
              <w:ind w:left="0"/>
              <w:jc w:val="both"/>
              <w:rPr>
                <w:rFonts w:asciiTheme="minorHAnsi" w:hAnsiTheme="minorHAnsi" w:cstheme="minorHAnsi"/>
                <w:b/>
                <w:iCs/>
                <w:sz w:val="24"/>
                <w:szCs w:val="24"/>
              </w:rPr>
            </w:pPr>
            <w:r w:rsidRPr="00FA2636">
              <w:rPr>
                <w:rFonts w:asciiTheme="minorHAnsi" w:hAnsiTheme="minorHAnsi" w:cstheme="minorHAnsi"/>
                <w:b/>
                <w:iCs/>
                <w:sz w:val="24"/>
                <w:szCs w:val="24"/>
              </w:rPr>
              <w:t xml:space="preserve">Esperienze di attuazione di progetti finanziati nell’area sociale          </w:t>
            </w:r>
          </w:p>
          <w:p w:rsidR="00147BD3" w:rsidRPr="00147BD3" w:rsidRDefault="00907B86" w:rsidP="00147BD3">
            <w:pPr>
              <w:pStyle w:val="Paragrafoelenco1"/>
              <w:spacing w:after="0" w:line="240" w:lineRule="auto"/>
              <w:ind w:left="0"/>
              <w:jc w:val="both"/>
              <w:rPr>
                <w:rFonts w:asciiTheme="minorHAnsi" w:hAnsiTheme="minorHAnsi" w:cstheme="minorHAnsi"/>
                <w:sz w:val="24"/>
                <w:szCs w:val="24"/>
              </w:rPr>
            </w:pPr>
            <w:r w:rsidRPr="00CA34D7">
              <w:rPr>
                <w:i/>
                <w:sz w:val="18"/>
                <w:szCs w:val="18"/>
              </w:rPr>
              <w:t xml:space="preserve"> </w:t>
            </w:r>
            <w:r w:rsidR="00CA34D7" w:rsidRPr="00CA34D7">
              <w:rPr>
                <w:i/>
                <w:sz w:val="18"/>
                <w:szCs w:val="18"/>
              </w:rPr>
              <w:t>(indicare committente, oggetto della prestazione periodo di svolgimento, importo e breve descrizione attività svolta</w:t>
            </w:r>
            <w:r w:rsidR="00CA34D7">
              <w:rPr>
                <w:rFonts w:asciiTheme="minorHAnsi" w:hAnsiTheme="minorHAnsi" w:cstheme="minorHAnsi"/>
                <w:i/>
                <w:sz w:val="18"/>
                <w:szCs w:val="18"/>
              </w:rPr>
              <w:t>- allegare curriculum soggetto proponente</w:t>
            </w:r>
            <w:r w:rsidR="00CA34D7" w:rsidRPr="00CA34D7">
              <w:rPr>
                <w:rFonts w:asciiTheme="minorHAnsi" w:hAnsiTheme="minorHAnsi" w:cstheme="minorHAnsi"/>
                <w:i/>
                <w:sz w:val="18"/>
                <w:szCs w:val="18"/>
              </w:rPr>
              <w:t>)</w:t>
            </w:r>
          </w:p>
          <w:p w:rsidR="00907B86" w:rsidRPr="00147BD3" w:rsidRDefault="00907B86" w:rsidP="009D1BA8">
            <w:pPr>
              <w:pStyle w:val="Paragrafoelenco1"/>
              <w:spacing w:after="0" w:line="240" w:lineRule="auto"/>
              <w:ind w:left="0"/>
              <w:jc w:val="both"/>
              <w:rPr>
                <w:rFonts w:asciiTheme="minorHAnsi" w:hAnsiTheme="minorHAnsi" w:cstheme="minorHAnsi"/>
                <w:sz w:val="24"/>
                <w:szCs w:val="24"/>
              </w:rPr>
            </w:pPr>
          </w:p>
        </w:tc>
      </w:tr>
      <w:tr w:rsidR="00907B86" w:rsidRPr="00147BD3" w:rsidTr="009D1BA8">
        <w:tc>
          <w:tcPr>
            <w:tcW w:w="1245" w:type="pct"/>
          </w:tcPr>
          <w:p w:rsidR="00907B86" w:rsidRPr="00147BD3" w:rsidRDefault="00907B86" w:rsidP="009D1BA8">
            <w:pPr>
              <w:pStyle w:val="Paragrafoelenco1"/>
              <w:spacing w:after="0" w:line="240" w:lineRule="auto"/>
              <w:ind w:left="0"/>
              <w:jc w:val="both"/>
              <w:rPr>
                <w:rFonts w:asciiTheme="minorHAnsi" w:hAnsiTheme="minorHAnsi" w:cstheme="minorHAnsi"/>
                <w:b/>
                <w:sz w:val="24"/>
                <w:szCs w:val="24"/>
              </w:rPr>
            </w:pPr>
          </w:p>
        </w:tc>
        <w:tc>
          <w:tcPr>
            <w:tcW w:w="3755" w:type="pct"/>
          </w:tcPr>
          <w:p w:rsidR="00CA34D7" w:rsidRPr="00FA2636" w:rsidRDefault="00907B86" w:rsidP="009D1BA8">
            <w:pPr>
              <w:pStyle w:val="Paragrafoelenco1"/>
              <w:spacing w:after="0" w:line="240" w:lineRule="auto"/>
              <w:ind w:left="0"/>
              <w:jc w:val="both"/>
              <w:rPr>
                <w:rFonts w:asciiTheme="minorHAnsi" w:hAnsiTheme="minorHAnsi" w:cstheme="minorHAnsi"/>
                <w:b/>
                <w:iCs/>
                <w:sz w:val="18"/>
                <w:szCs w:val="18"/>
              </w:rPr>
            </w:pPr>
            <w:r w:rsidRPr="00FA2636">
              <w:rPr>
                <w:rFonts w:asciiTheme="minorHAnsi" w:hAnsiTheme="minorHAnsi" w:cstheme="minorHAnsi"/>
                <w:b/>
                <w:iCs/>
                <w:sz w:val="24"/>
                <w:szCs w:val="24"/>
              </w:rPr>
              <w:t>Organigramma risorse umane del proponente</w:t>
            </w:r>
            <w:r w:rsidRPr="00FA2636">
              <w:rPr>
                <w:rFonts w:asciiTheme="minorHAnsi" w:hAnsiTheme="minorHAnsi" w:cstheme="minorHAnsi"/>
                <w:b/>
                <w:iCs/>
                <w:sz w:val="18"/>
                <w:szCs w:val="18"/>
              </w:rPr>
              <w:t xml:space="preserve"> </w:t>
            </w:r>
          </w:p>
          <w:p w:rsidR="00147BD3" w:rsidRPr="00147BD3" w:rsidRDefault="00907B86" w:rsidP="009D1BA8">
            <w:pPr>
              <w:pStyle w:val="Paragrafoelenco1"/>
              <w:spacing w:after="0" w:line="240" w:lineRule="auto"/>
              <w:ind w:left="0"/>
              <w:jc w:val="both"/>
              <w:rPr>
                <w:rFonts w:asciiTheme="minorHAnsi" w:hAnsiTheme="minorHAnsi" w:cstheme="minorHAnsi"/>
                <w:i/>
                <w:iCs/>
                <w:sz w:val="24"/>
                <w:szCs w:val="24"/>
              </w:rPr>
            </w:pPr>
            <w:r w:rsidRPr="00CA34D7">
              <w:rPr>
                <w:rFonts w:asciiTheme="minorHAnsi" w:hAnsiTheme="minorHAnsi" w:cstheme="minorHAnsi"/>
                <w:i/>
                <w:iCs/>
                <w:sz w:val="18"/>
                <w:szCs w:val="18"/>
              </w:rPr>
              <w:t>(</w:t>
            </w:r>
            <w:r w:rsidR="00CA34D7">
              <w:rPr>
                <w:rFonts w:asciiTheme="minorHAnsi" w:hAnsiTheme="minorHAnsi" w:cstheme="minorHAnsi"/>
                <w:i/>
                <w:iCs/>
                <w:sz w:val="18"/>
                <w:szCs w:val="18"/>
              </w:rPr>
              <w:t xml:space="preserve">indicare </w:t>
            </w:r>
            <w:r w:rsidRPr="00CA34D7">
              <w:rPr>
                <w:rFonts w:asciiTheme="minorHAnsi" w:hAnsiTheme="minorHAnsi" w:cstheme="minorHAnsi"/>
                <w:i/>
                <w:iCs/>
                <w:sz w:val="18"/>
                <w:szCs w:val="18"/>
              </w:rPr>
              <w:t>qualifiche professionali, competenze, dei collaboratori, del personale e dei volontari del</w:t>
            </w:r>
            <w:r w:rsidR="00CA34D7">
              <w:rPr>
                <w:rFonts w:asciiTheme="minorHAnsi" w:hAnsiTheme="minorHAnsi" w:cstheme="minorHAnsi"/>
                <w:i/>
                <w:iCs/>
                <w:sz w:val="18"/>
                <w:szCs w:val="18"/>
              </w:rPr>
              <w:t xml:space="preserve"> soggetto </w:t>
            </w:r>
            <w:r w:rsidRPr="00CA34D7">
              <w:rPr>
                <w:rFonts w:asciiTheme="minorHAnsi" w:hAnsiTheme="minorHAnsi" w:cstheme="minorHAnsi"/>
                <w:i/>
                <w:iCs/>
                <w:sz w:val="18"/>
                <w:szCs w:val="18"/>
              </w:rPr>
              <w:t xml:space="preserve"> proponente)</w:t>
            </w:r>
          </w:p>
          <w:p w:rsidR="00147BD3" w:rsidRPr="00147BD3" w:rsidRDefault="00147BD3" w:rsidP="009D1BA8">
            <w:pPr>
              <w:pStyle w:val="Paragrafoelenco1"/>
              <w:spacing w:after="0" w:line="240" w:lineRule="auto"/>
              <w:ind w:left="0"/>
              <w:jc w:val="both"/>
              <w:rPr>
                <w:rFonts w:asciiTheme="minorHAnsi" w:hAnsiTheme="minorHAnsi" w:cstheme="minorHAnsi"/>
                <w:iCs/>
                <w:sz w:val="24"/>
                <w:szCs w:val="24"/>
              </w:rPr>
            </w:pPr>
          </w:p>
        </w:tc>
      </w:tr>
      <w:tr w:rsidR="00907B86" w:rsidRPr="00147BD3" w:rsidTr="009D1BA8">
        <w:tc>
          <w:tcPr>
            <w:tcW w:w="1245" w:type="pct"/>
          </w:tcPr>
          <w:p w:rsidR="00907B86" w:rsidRPr="00147BD3" w:rsidRDefault="00907B86" w:rsidP="009D1BA8">
            <w:pPr>
              <w:pStyle w:val="Paragrafoelenco1"/>
              <w:spacing w:after="0" w:line="240" w:lineRule="auto"/>
              <w:ind w:left="0"/>
              <w:jc w:val="both"/>
              <w:rPr>
                <w:rFonts w:asciiTheme="minorHAnsi" w:hAnsiTheme="minorHAnsi" w:cstheme="minorHAnsi"/>
                <w:b/>
                <w:sz w:val="24"/>
                <w:szCs w:val="24"/>
              </w:rPr>
            </w:pPr>
          </w:p>
        </w:tc>
        <w:tc>
          <w:tcPr>
            <w:tcW w:w="3755" w:type="pct"/>
          </w:tcPr>
          <w:p w:rsidR="00CA34D7" w:rsidRPr="00FA2636" w:rsidRDefault="00907B86" w:rsidP="009D1BA8">
            <w:pPr>
              <w:pStyle w:val="Paragrafoelenco1"/>
              <w:spacing w:after="0" w:line="240" w:lineRule="auto"/>
              <w:ind w:left="0"/>
              <w:jc w:val="both"/>
              <w:rPr>
                <w:rFonts w:asciiTheme="minorHAnsi" w:hAnsiTheme="minorHAnsi" w:cstheme="minorHAnsi"/>
                <w:b/>
                <w:iCs/>
                <w:sz w:val="24"/>
                <w:szCs w:val="24"/>
              </w:rPr>
            </w:pPr>
            <w:r w:rsidRPr="00FA2636">
              <w:rPr>
                <w:rFonts w:asciiTheme="minorHAnsi" w:hAnsiTheme="minorHAnsi" w:cstheme="minorHAnsi"/>
                <w:b/>
                <w:iCs/>
                <w:sz w:val="24"/>
                <w:szCs w:val="24"/>
              </w:rPr>
              <w:t>Rete formale</w:t>
            </w:r>
            <w:r w:rsidR="00147BD3" w:rsidRPr="00FA2636">
              <w:rPr>
                <w:rFonts w:asciiTheme="minorHAnsi" w:hAnsiTheme="minorHAnsi" w:cstheme="minorHAnsi"/>
                <w:b/>
                <w:iCs/>
                <w:sz w:val="24"/>
                <w:szCs w:val="24"/>
              </w:rPr>
              <w:t xml:space="preserve"> </w:t>
            </w:r>
          </w:p>
          <w:p w:rsidR="00147BD3" w:rsidRPr="00147BD3" w:rsidRDefault="00147BD3" w:rsidP="009D1BA8">
            <w:pPr>
              <w:pStyle w:val="Paragrafoelenco1"/>
              <w:spacing w:after="0" w:line="240" w:lineRule="auto"/>
              <w:ind w:left="0"/>
              <w:jc w:val="both"/>
              <w:rPr>
                <w:rFonts w:asciiTheme="minorHAnsi" w:hAnsiTheme="minorHAnsi" w:cstheme="minorHAnsi"/>
                <w:iCs/>
                <w:sz w:val="24"/>
                <w:szCs w:val="24"/>
              </w:rPr>
            </w:pPr>
            <w:r w:rsidRPr="00CA34D7">
              <w:rPr>
                <w:rFonts w:asciiTheme="minorHAnsi" w:hAnsiTheme="minorHAnsi" w:cstheme="minorHAnsi"/>
                <w:i/>
                <w:iCs/>
                <w:sz w:val="18"/>
                <w:szCs w:val="18"/>
              </w:rPr>
              <w:t>(indicare i soggetti che costituiscono la rete formale e allegare gli accordi di collaborazione nei quali devono essere definite le attività che i soggetti della rete andranno a svolgere)</w:t>
            </w:r>
            <w:r w:rsidRPr="00CA34D7">
              <w:rPr>
                <w:rFonts w:asciiTheme="minorHAnsi" w:hAnsiTheme="minorHAnsi" w:cstheme="minorHAnsi"/>
                <w:i/>
                <w:iCs/>
                <w:sz w:val="24"/>
                <w:szCs w:val="24"/>
              </w:rPr>
              <w:t xml:space="preserve"> </w:t>
            </w:r>
          </w:p>
          <w:p w:rsidR="00147BD3" w:rsidRPr="00147BD3" w:rsidRDefault="00147BD3" w:rsidP="009D1BA8">
            <w:pPr>
              <w:pStyle w:val="Paragrafoelenco1"/>
              <w:spacing w:after="0" w:line="240" w:lineRule="auto"/>
              <w:ind w:left="0"/>
              <w:jc w:val="both"/>
              <w:rPr>
                <w:rFonts w:asciiTheme="minorHAnsi" w:hAnsiTheme="minorHAnsi" w:cstheme="minorHAnsi"/>
                <w:iCs/>
                <w:sz w:val="24"/>
                <w:szCs w:val="24"/>
              </w:rPr>
            </w:pPr>
          </w:p>
        </w:tc>
      </w:tr>
      <w:tr w:rsidR="001F6835" w:rsidRPr="00147BD3" w:rsidTr="0068124D">
        <w:tc>
          <w:tcPr>
            <w:tcW w:w="1245" w:type="pct"/>
            <w:shd w:val="clear" w:color="auto" w:fill="7F7F7F" w:themeFill="text1" w:themeFillTint="80"/>
          </w:tcPr>
          <w:p w:rsidR="001F6835" w:rsidRPr="00147BD3" w:rsidRDefault="001F6835" w:rsidP="009D1BA8">
            <w:pPr>
              <w:pStyle w:val="Paragrafoelenco1"/>
              <w:spacing w:after="0" w:line="240" w:lineRule="auto"/>
              <w:ind w:left="0"/>
              <w:jc w:val="both"/>
              <w:rPr>
                <w:rFonts w:asciiTheme="minorHAnsi" w:hAnsiTheme="minorHAnsi" w:cstheme="minorHAnsi"/>
                <w:b/>
                <w:sz w:val="24"/>
                <w:szCs w:val="24"/>
              </w:rPr>
            </w:pPr>
          </w:p>
        </w:tc>
        <w:tc>
          <w:tcPr>
            <w:tcW w:w="3755" w:type="pct"/>
            <w:shd w:val="clear" w:color="auto" w:fill="7F7F7F" w:themeFill="text1" w:themeFillTint="80"/>
          </w:tcPr>
          <w:p w:rsidR="001F6835" w:rsidRPr="00147BD3" w:rsidRDefault="001F6835" w:rsidP="00383EEB">
            <w:pPr>
              <w:pStyle w:val="Paragrafoelenco1"/>
              <w:spacing w:after="0" w:line="240" w:lineRule="auto"/>
              <w:ind w:left="0"/>
              <w:jc w:val="both"/>
              <w:rPr>
                <w:rFonts w:asciiTheme="minorHAnsi" w:hAnsiTheme="minorHAnsi" w:cstheme="minorHAnsi"/>
                <w:iCs/>
                <w:sz w:val="24"/>
                <w:szCs w:val="24"/>
              </w:rPr>
            </w:pPr>
          </w:p>
        </w:tc>
      </w:tr>
      <w:tr w:rsidR="00CA34D7" w:rsidRPr="00147BD3" w:rsidTr="009C591A">
        <w:tc>
          <w:tcPr>
            <w:tcW w:w="1" w:type="pct"/>
            <w:gridSpan w:val="2"/>
          </w:tcPr>
          <w:p w:rsidR="00CA34D7" w:rsidRPr="00147BD3" w:rsidRDefault="00CA34D7" w:rsidP="00CA34D7">
            <w:pPr>
              <w:pStyle w:val="Paragrafoelenco1"/>
              <w:numPr>
                <w:ilvl w:val="0"/>
                <w:numId w:val="3"/>
              </w:numPr>
              <w:spacing w:after="0" w:line="240" w:lineRule="auto"/>
              <w:jc w:val="both"/>
              <w:rPr>
                <w:rFonts w:asciiTheme="minorHAnsi" w:hAnsiTheme="minorHAnsi" w:cstheme="minorHAnsi"/>
                <w:iCs/>
                <w:sz w:val="24"/>
                <w:szCs w:val="24"/>
              </w:rPr>
            </w:pPr>
            <w:r w:rsidRPr="00147BD3">
              <w:rPr>
                <w:rFonts w:asciiTheme="minorHAnsi" w:hAnsiTheme="minorHAnsi" w:cstheme="minorHAnsi"/>
                <w:b/>
                <w:sz w:val="24"/>
                <w:szCs w:val="24"/>
              </w:rPr>
              <w:t>PROPOSTA PROGETTUALE PRELIMINARE</w:t>
            </w:r>
          </w:p>
        </w:tc>
      </w:tr>
      <w:tr w:rsidR="00C03B45" w:rsidRPr="00147BD3" w:rsidTr="009D1BA8">
        <w:tc>
          <w:tcPr>
            <w:tcW w:w="1245" w:type="pct"/>
          </w:tcPr>
          <w:p w:rsidR="00C03B45" w:rsidRPr="005A316A" w:rsidRDefault="00C03B45" w:rsidP="009D1BA8">
            <w:pPr>
              <w:pStyle w:val="Paragrafoelenco1"/>
              <w:spacing w:after="0" w:line="240" w:lineRule="auto"/>
              <w:ind w:left="0"/>
              <w:jc w:val="both"/>
              <w:rPr>
                <w:rFonts w:asciiTheme="minorHAnsi" w:hAnsiTheme="minorHAnsi" w:cstheme="minorHAnsi"/>
                <w:b/>
                <w:sz w:val="18"/>
                <w:szCs w:val="18"/>
              </w:rPr>
            </w:pPr>
          </w:p>
        </w:tc>
        <w:tc>
          <w:tcPr>
            <w:tcW w:w="3755" w:type="pct"/>
          </w:tcPr>
          <w:p w:rsidR="005A316A" w:rsidRDefault="005A316A" w:rsidP="005A316A">
            <w:pPr>
              <w:pStyle w:val="Default"/>
              <w:numPr>
                <w:ilvl w:val="0"/>
                <w:numId w:val="11"/>
              </w:numPr>
              <w:spacing w:after="21"/>
              <w:jc w:val="both"/>
              <w:rPr>
                <w:rFonts w:asciiTheme="minorHAnsi" w:hAnsiTheme="minorHAnsi" w:cstheme="minorHAnsi"/>
                <w:sz w:val="18"/>
                <w:szCs w:val="18"/>
              </w:rPr>
            </w:pPr>
            <w:r w:rsidRPr="005A316A">
              <w:rPr>
                <w:rFonts w:asciiTheme="minorHAnsi" w:hAnsiTheme="minorHAnsi" w:cstheme="minorHAnsi"/>
                <w:b/>
                <w:sz w:val="18"/>
                <w:szCs w:val="18"/>
              </w:rPr>
              <w:t>Proposta progettuale</w:t>
            </w:r>
            <w:r w:rsidRPr="005A316A">
              <w:rPr>
                <w:rFonts w:asciiTheme="minorHAnsi" w:hAnsiTheme="minorHAnsi" w:cstheme="minorHAnsi"/>
                <w:sz w:val="18"/>
                <w:szCs w:val="18"/>
              </w:rPr>
              <w:t xml:space="preserve">, </w:t>
            </w:r>
            <w:r w:rsidRPr="00CA34D7">
              <w:rPr>
                <w:rFonts w:asciiTheme="minorHAnsi" w:hAnsiTheme="minorHAnsi" w:cstheme="minorHAnsi"/>
                <w:i/>
                <w:sz w:val="18"/>
                <w:szCs w:val="18"/>
              </w:rPr>
              <w:t>analisi del fabbisogno territoriale con riferimento alle aree di criticità ed ai problemi prioritari che lo caratterizzano e riflessioni strategiche su possibili risposte organizzative ai bisogni provenienti dal territorio; coerenza tra obiettivi progettuali che si intendono raggiungere, strumenti e risorse</w:t>
            </w:r>
            <w:r w:rsidRPr="005A316A">
              <w:rPr>
                <w:rFonts w:asciiTheme="minorHAnsi" w:hAnsiTheme="minorHAnsi" w:cstheme="minorHAnsi"/>
                <w:i/>
                <w:sz w:val="18"/>
                <w:szCs w:val="18"/>
              </w:rPr>
              <w:t>; descrizione dettagliata delle azioni da realizzare così come individuate all’art. 6 dell’avviso.</w:t>
            </w:r>
          </w:p>
          <w:p w:rsidR="00C03B45" w:rsidRPr="005A316A" w:rsidRDefault="00C03B45" w:rsidP="00C03B45">
            <w:pPr>
              <w:pStyle w:val="Paragrafoelenco1"/>
              <w:spacing w:after="0" w:line="240" w:lineRule="auto"/>
              <w:jc w:val="both"/>
              <w:rPr>
                <w:rFonts w:asciiTheme="minorHAnsi" w:hAnsiTheme="minorHAnsi" w:cstheme="minorHAnsi"/>
                <w:iCs/>
                <w:sz w:val="18"/>
                <w:szCs w:val="18"/>
              </w:rPr>
            </w:pPr>
          </w:p>
        </w:tc>
      </w:tr>
      <w:tr w:rsidR="00C03B45" w:rsidRPr="00147BD3" w:rsidTr="009D1BA8">
        <w:tc>
          <w:tcPr>
            <w:tcW w:w="1245" w:type="pct"/>
          </w:tcPr>
          <w:p w:rsidR="00C03B45" w:rsidRPr="005A316A" w:rsidRDefault="00C03B45" w:rsidP="009D1BA8">
            <w:pPr>
              <w:pStyle w:val="Paragrafoelenco1"/>
              <w:spacing w:after="0" w:line="240" w:lineRule="auto"/>
              <w:ind w:left="0"/>
              <w:jc w:val="both"/>
              <w:rPr>
                <w:rFonts w:asciiTheme="minorHAnsi" w:hAnsiTheme="minorHAnsi" w:cstheme="minorHAnsi"/>
                <w:b/>
                <w:sz w:val="18"/>
                <w:szCs w:val="18"/>
              </w:rPr>
            </w:pPr>
          </w:p>
        </w:tc>
        <w:tc>
          <w:tcPr>
            <w:tcW w:w="3755" w:type="pct"/>
          </w:tcPr>
          <w:p w:rsidR="00771945" w:rsidRPr="005A316A" w:rsidRDefault="005A316A" w:rsidP="00771945">
            <w:pPr>
              <w:pStyle w:val="Default"/>
              <w:numPr>
                <w:ilvl w:val="0"/>
                <w:numId w:val="11"/>
              </w:numPr>
              <w:jc w:val="both"/>
              <w:rPr>
                <w:rFonts w:cstheme="minorHAnsi"/>
                <w:b/>
                <w:sz w:val="18"/>
                <w:szCs w:val="18"/>
              </w:rPr>
            </w:pPr>
            <w:r w:rsidRPr="005A316A">
              <w:rPr>
                <w:rFonts w:asciiTheme="minorHAnsi" w:hAnsiTheme="minorHAnsi" w:cstheme="minorHAnsi"/>
                <w:b/>
                <w:sz w:val="18"/>
                <w:szCs w:val="18"/>
              </w:rPr>
              <w:t>Elementi integrativi, innovativi e sperimentali</w:t>
            </w:r>
            <w:r w:rsidRPr="005A316A">
              <w:rPr>
                <w:rFonts w:asciiTheme="minorHAnsi" w:hAnsiTheme="minorHAnsi" w:cstheme="minorHAnsi"/>
                <w:sz w:val="18"/>
                <w:szCs w:val="18"/>
              </w:rPr>
              <w:t xml:space="preserve">, </w:t>
            </w:r>
            <w:r w:rsidRPr="005A316A">
              <w:rPr>
                <w:rFonts w:asciiTheme="minorHAnsi" w:hAnsiTheme="minorHAnsi" w:cstheme="minorHAnsi"/>
                <w:i/>
                <w:sz w:val="18"/>
                <w:szCs w:val="18"/>
              </w:rPr>
              <w:t>con l’indicazione degli elementi integrativi, innovativi e sperimentali di miglioramento della qualità del progetto di massima proposto dall’Amministrazione procedente nel rispetto degli obiettivi perseguiti, in riferimento alle attività di cui all’art. 6 dell’avviso.</w:t>
            </w:r>
          </w:p>
          <w:p w:rsidR="00771945" w:rsidRPr="005A316A" w:rsidRDefault="00771945" w:rsidP="00771945">
            <w:pPr>
              <w:pStyle w:val="Paragrafoelenco1"/>
              <w:spacing w:after="0" w:line="240" w:lineRule="auto"/>
              <w:jc w:val="both"/>
              <w:rPr>
                <w:rFonts w:eastAsiaTheme="minorHAnsi" w:cstheme="minorHAnsi"/>
                <w:b/>
                <w:sz w:val="18"/>
                <w:szCs w:val="18"/>
              </w:rPr>
            </w:pPr>
          </w:p>
        </w:tc>
      </w:tr>
      <w:tr w:rsidR="00771945" w:rsidRPr="00147BD3" w:rsidTr="009D1BA8">
        <w:tc>
          <w:tcPr>
            <w:tcW w:w="1245" w:type="pct"/>
          </w:tcPr>
          <w:p w:rsidR="00771945" w:rsidRPr="005A316A" w:rsidRDefault="00771945" w:rsidP="009D1BA8">
            <w:pPr>
              <w:pStyle w:val="Paragrafoelenco1"/>
              <w:spacing w:after="0" w:line="240" w:lineRule="auto"/>
              <w:ind w:left="0"/>
              <w:jc w:val="both"/>
              <w:rPr>
                <w:rFonts w:asciiTheme="minorHAnsi" w:hAnsiTheme="minorHAnsi" w:cstheme="minorHAnsi"/>
                <w:b/>
                <w:sz w:val="18"/>
                <w:szCs w:val="18"/>
              </w:rPr>
            </w:pPr>
          </w:p>
        </w:tc>
        <w:tc>
          <w:tcPr>
            <w:tcW w:w="3755" w:type="pct"/>
          </w:tcPr>
          <w:p w:rsidR="005A316A" w:rsidRPr="005A316A" w:rsidRDefault="005A316A" w:rsidP="005A316A">
            <w:pPr>
              <w:pStyle w:val="Default"/>
              <w:numPr>
                <w:ilvl w:val="0"/>
                <w:numId w:val="11"/>
              </w:numPr>
              <w:spacing w:after="21"/>
              <w:jc w:val="both"/>
              <w:rPr>
                <w:rFonts w:asciiTheme="minorHAnsi" w:hAnsiTheme="minorHAnsi" w:cstheme="minorHAnsi"/>
                <w:sz w:val="18"/>
                <w:szCs w:val="18"/>
              </w:rPr>
            </w:pPr>
            <w:r w:rsidRPr="005A316A">
              <w:rPr>
                <w:rFonts w:asciiTheme="minorHAnsi" w:hAnsiTheme="minorHAnsi" w:cstheme="minorHAnsi"/>
                <w:b/>
                <w:sz w:val="18"/>
                <w:szCs w:val="18"/>
              </w:rPr>
              <w:t>Modalità operative e gestionali degli interventi</w:t>
            </w:r>
            <w:r w:rsidRPr="005A316A">
              <w:rPr>
                <w:rFonts w:asciiTheme="minorHAnsi" w:hAnsiTheme="minorHAnsi" w:cstheme="minorHAnsi"/>
                <w:sz w:val="18"/>
                <w:szCs w:val="18"/>
              </w:rPr>
              <w:t xml:space="preserve">, </w:t>
            </w:r>
            <w:r w:rsidRPr="005A316A">
              <w:rPr>
                <w:rFonts w:asciiTheme="minorHAnsi" w:hAnsiTheme="minorHAnsi" w:cstheme="minorHAnsi"/>
                <w:i/>
                <w:sz w:val="18"/>
                <w:szCs w:val="18"/>
              </w:rPr>
              <w:t>con la specificazione delle modalità operative-gestionali degli interventi proposti in particolare in relazione al coordinamento delle attività con gli uffici comunali. In tale paragrafo il proponente, oltre a fornire la modalità gestionale e operativa proposta, è tenuto a specificare l’indicazione dei luoghi che saranno messi a disposizione per la realizzazione delle attività. Qualora il soggetto candidato sia già in possesso dei luoghi per la realizzazione delle attività è tenuto a specificare i titoli di possesso e lo schema di organizzazione degli spazi da destinare alle attività in una scheda struttura. Qualora il soggetto non abbia ancora il possesso dei luoghi per la realizzazione delle attività dovrà presentare, oltre all’impegno di cui ai punti precedenti, uno schema di organizzazione degli spazi in una scheda struttura.</w:t>
            </w:r>
            <w:r w:rsidRPr="005A316A">
              <w:rPr>
                <w:rFonts w:asciiTheme="minorHAnsi" w:hAnsiTheme="minorHAnsi" w:cstheme="minorHAnsi"/>
                <w:sz w:val="18"/>
                <w:szCs w:val="18"/>
              </w:rPr>
              <w:t xml:space="preserve">   </w:t>
            </w:r>
          </w:p>
          <w:p w:rsidR="001F6835" w:rsidRPr="005A316A" w:rsidRDefault="001F6835" w:rsidP="001F6835">
            <w:pPr>
              <w:pStyle w:val="Paragrafoelenco1"/>
              <w:spacing w:after="0" w:line="240" w:lineRule="auto"/>
              <w:jc w:val="both"/>
              <w:rPr>
                <w:rFonts w:asciiTheme="minorHAnsi" w:hAnsiTheme="minorHAnsi" w:cstheme="minorHAnsi"/>
                <w:b/>
                <w:bCs/>
                <w:sz w:val="18"/>
                <w:szCs w:val="18"/>
              </w:rPr>
            </w:pPr>
          </w:p>
        </w:tc>
      </w:tr>
      <w:tr w:rsidR="00771945" w:rsidRPr="00147BD3" w:rsidTr="009D1BA8">
        <w:tc>
          <w:tcPr>
            <w:tcW w:w="1245" w:type="pct"/>
          </w:tcPr>
          <w:p w:rsidR="00771945" w:rsidRPr="005A316A" w:rsidRDefault="00771945" w:rsidP="009D1BA8">
            <w:pPr>
              <w:pStyle w:val="Paragrafoelenco1"/>
              <w:spacing w:after="0" w:line="240" w:lineRule="auto"/>
              <w:ind w:left="0"/>
              <w:jc w:val="both"/>
              <w:rPr>
                <w:rFonts w:asciiTheme="minorHAnsi" w:hAnsiTheme="minorHAnsi" w:cstheme="minorHAnsi"/>
                <w:b/>
                <w:sz w:val="18"/>
                <w:szCs w:val="18"/>
              </w:rPr>
            </w:pPr>
          </w:p>
        </w:tc>
        <w:tc>
          <w:tcPr>
            <w:tcW w:w="3755" w:type="pct"/>
          </w:tcPr>
          <w:p w:rsidR="005A316A" w:rsidRPr="005A316A" w:rsidRDefault="005A316A" w:rsidP="005A316A">
            <w:pPr>
              <w:pStyle w:val="Default"/>
              <w:numPr>
                <w:ilvl w:val="0"/>
                <w:numId w:val="11"/>
              </w:numPr>
              <w:spacing w:after="21"/>
              <w:jc w:val="both"/>
              <w:rPr>
                <w:rFonts w:asciiTheme="minorHAnsi" w:hAnsiTheme="minorHAnsi" w:cstheme="minorHAnsi"/>
                <w:sz w:val="18"/>
                <w:szCs w:val="18"/>
              </w:rPr>
            </w:pPr>
            <w:r w:rsidRPr="005A316A">
              <w:rPr>
                <w:rFonts w:asciiTheme="minorHAnsi" w:hAnsiTheme="minorHAnsi" w:cstheme="minorHAnsi"/>
                <w:b/>
                <w:sz w:val="18"/>
                <w:szCs w:val="18"/>
              </w:rPr>
              <w:t>Gruppo di Lavoro</w:t>
            </w:r>
            <w:r w:rsidRPr="005A316A">
              <w:rPr>
                <w:rFonts w:asciiTheme="minorHAnsi" w:hAnsiTheme="minorHAnsi" w:cstheme="minorHAnsi"/>
                <w:sz w:val="18"/>
                <w:szCs w:val="18"/>
              </w:rPr>
              <w:t xml:space="preserve">, </w:t>
            </w:r>
            <w:r w:rsidRPr="005A316A">
              <w:rPr>
                <w:rFonts w:asciiTheme="minorHAnsi" w:hAnsiTheme="minorHAnsi" w:cstheme="minorHAnsi"/>
                <w:i/>
                <w:sz w:val="18"/>
                <w:szCs w:val="18"/>
              </w:rPr>
              <w:t>con indicazione della quantità e qualità delle risorse umane impiegate (titoli scolastici, professionali e di specializzazione posseduti, esperienza professionale, ruolo all’interno delle attività), indicazione di massima del  monte ore lavoro suddiviso per ciascuna tipologia di figura professionale impiegata, indicazione di massima dell’eventuale monte ore di volontariato con allegati i curricula in formato europeo del personale impiegato (i curricula allegati non vengono conteggiati nelle 40 pagine totali della proposta progettuale);</w:t>
            </w:r>
            <w:r w:rsidRPr="005A316A">
              <w:rPr>
                <w:rFonts w:asciiTheme="minorHAnsi" w:hAnsiTheme="minorHAnsi" w:cstheme="minorHAnsi"/>
                <w:sz w:val="18"/>
                <w:szCs w:val="18"/>
              </w:rPr>
              <w:t xml:space="preserve"> </w:t>
            </w:r>
          </w:p>
          <w:p w:rsidR="001F6835" w:rsidRPr="005A316A" w:rsidRDefault="001F6835" w:rsidP="001F6835">
            <w:pPr>
              <w:pStyle w:val="Paragrafoelenco1"/>
              <w:spacing w:after="0" w:line="240" w:lineRule="auto"/>
              <w:jc w:val="both"/>
              <w:rPr>
                <w:rFonts w:asciiTheme="minorHAnsi" w:hAnsiTheme="minorHAnsi" w:cstheme="minorHAnsi"/>
                <w:b/>
                <w:sz w:val="18"/>
                <w:szCs w:val="18"/>
              </w:rPr>
            </w:pPr>
          </w:p>
        </w:tc>
      </w:tr>
      <w:tr w:rsidR="00771945" w:rsidRPr="00147BD3" w:rsidTr="009D1BA8">
        <w:tc>
          <w:tcPr>
            <w:tcW w:w="1245" w:type="pct"/>
          </w:tcPr>
          <w:p w:rsidR="00771945" w:rsidRPr="005A316A" w:rsidRDefault="00771945" w:rsidP="009D1BA8">
            <w:pPr>
              <w:pStyle w:val="Paragrafoelenco1"/>
              <w:spacing w:after="0" w:line="240" w:lineRule="auto"/>
              <w:ind w:left="0"/>
              <w:jc w:val="both"/>
              <w:rPr>
                <w:rFonts w:asciiTheme="minorHAnsi" w:hAnsiTheme="minorHAnsi" w:cstheme="minorHAnsi"/>
                <w:b/>
                <w:sz w:val="18"/>
                <w:szCs w:val="18"/>
              </w:rPr>
            </w:pPr>
          </w:p>
        </w:tc>
        <w:tc>
          <w:tcPr>
            <w:tcW w:w="3755" w:type="pct"/>
          </w:tcPr>
          <w:p w:rsidR="005A316A" w:rsidRPr="005A316A" w:rsidRDefault="005A316A" w:rsidP="005A316A">
            <w:pPr>
              <w:pStyle w:val="Default"/>
              <w:numPr>
                <w:ilvl w:val="0"/>
                <w:numId w:val="11"/>
              </w:numPr>
              <w:spacing w:after="21"/>
              <w:jc w:val="both"/>
              <w:rPr>
                <w:rFonts w:asciiTheme="minorHAnsi" w:hAnsiTheme="minorHAnsi" w:cstheme="minorHAnsi"/>
                <w:i/>
                <w:sz w:val="18"/>
                <w:szCs w:val="18"/>
              </w:rPr>
            </w:pPr>
            <w:r w:rsidRPr="005A316A">
              <w:rPr>
                <w:rFonts w:asciiTheme="minorHAnsi" w:hAnsiTheme="minorHAnsi" w:cstheme="minorHAnsi"/>
                <w:b/>
                <w:sz w:val="18"/>
                <w:szCs w:val="18"/>
              </w:rPr>
              <w:t xml:space="preserve">Piano economico-finanziario, </w:t>
            </w:r>
            <w:r w:rsidRPr="005A316A">
              <w:rPr>
                <w:rFonts w:asciiTheme="minorHAnsi" w:hAnsiTheme="minorHAnsi" w:cstheme="minorHAnsi"/>
                <w:i/>
                <w:sz w:val="18"/>
                <w:szCs w:val="18"/>
              </w:rPr>
              <w:t xml:space="preserve">rispetto agli obiettivi, alle risorse previste nella proposta progettuale contenente anche la descrizione analitica del co-finanziamento del soggetto concorrente (con risorse monetarie e non monetarie) ai sensi dell’art. 11 del presente avviso. Tale quota di co-finanziamento dovrà essere quantificata indicando l’eventuale corrispondente valore in denaro delle singole risorse messe a disposizione (es. risorse monetarie proprie o di altra provenienza, risorse non monetarie, risorse umane con esclusione del volontariato). </w:t>
            </w:r>
          </w:p>
          <w:p w:rsidR="00771945" w:rsidRPr="005A316A" w:rsidRDefault="00771945" w:rsidP="000D69E5">
            <w:pPr>
              <w:pStyle w:val="Paragrafoelenco1"/>
              <w:spacing w:after="0" w:line="240" w:lineRule="auto"/>
              <w:ind w:left="644"/>
              <w:jc w:val="both"/>
              <w:rPr>
                <w:rFonts w:asciiTheme="minorHAnsi" w:hAnsiTheme="minorHAnsi" w:cstheme="minorHAnsi"/>
                <w:b/>
                <w:i/>
                <w:sz w:val="18"/>
                <w:szCs w:val="18"/>
              </w:rPr>
            </w:pPr>
          </w:p>
        </w:tc>
      </w:tr>
    </w:tbl>
    <w:p w:rsidR="00C33BE0" w:rsidRPr="00147BD3" w:rsidRDefault="00C33BE0" w:rsidP="0068124D">
      <w:pPr>
        <w:autoSpaceDE w:val="0"/>
        <w:autoSpaceDN w:val="0"/>
        <w:adjustRightInd w:val="0"/>
        <w:spacing w:after="0" w:line="240" w:lineRule="auto"/>
        <w:jc w:val="both"/>
        <w:rPr>
          <w:rFonts w:cstheme="minorHAnsi"/>
          <w:sz w:val="24"/>
          <w:szCs w:val="24"/>
        </w:rPr>
      </w:pPr>
    </w:p>
    <w:sectPr w:rsidR="00C33BE0" w:rsidRPr="00147BD3" w:rsidSect="00EB0E8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02" w:rsidRDefault="007A0802" w:rsidP="00C33BE0">
      <w:pPr>
        <w:spacing w:after="0" w:line="240" w:lineRule="auto"/>
      </w:pPr>
      <w:r>
        <w:separator/>
      </w:r>
    </w:p>
  </w:endnote>
  <w:endnote w:type="continuationSeparator" w:id="0">
    <w:p w:rsidR="007A0802" w:rsidRDefault="007A0802" w:rsidP="00C3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02" w:rsidRDefault="007A0802" w:rsidP="00C33BE0">
      <w:pPr>
        <w:spacing w:after="0" w:line="240" w:lineRule="auto"/>
      </w:pPr>
      <w:r>
        <w:separator/>
      </w:r>
    </w:p>
  </w:footnote>
  <w:footnote w:type="continuationSeparator" w:id="0">
    <w:p w:rsidR="007A0802" w:rsidRDefault="007A0802" w:rsidP="00C33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DFABC457F3734FD0B35E3BD2EF7A38B8"/>
      </w:placeholder>
      <w:temporary/>
      <w:showingPlcHdr/>
    </w:sdtPr>
    <w:sdtEndPr/>
    <w:sdtContent>
      <w:p w:rsidR="00C33BE0" w:rsidRDefault="00C33BE0">
        <w:pPr>
          <w:pStyle w:val="Intestazione"/>
        </w:pPr>
        <w:r>
          <w:t>[Digitare il testo]</w:t>
        </w:r>
      </w:p>
    </w:sdtContent>
  </w:sdt>
  <w:p w:rsidR="00C33BE0" w:rsidRDefault="00C33BE0">
    <w:pPr>
      <w:pStyle w:val="Intestazione"/>
    </w:pPr>
    <w:r>
      <w:rPr>
        <w:noProof/>
      </w:rPr>
      <w:drawing>
        <wp:anchor distT="0" distB="0" distL="114300" distR="114300" simplePos="0" relativeHeight="251658240" behindDoc="0" locked="0" layoutInCell="1" allowOverlap="1">
          <wp:simplePos x="0" y="0"/>
          <wp:positionH relativeFrom="column">
            <wp:posOffset>-100964</wp:posOffset>
          </wp:positionH>
          <wp:positionV relativeFrom="paragraph">
            <wp:posOffset>-296544</wp:posOffset>
          </wp:positionV>
          <wp:extent cx="6172200" cy="507430"/>
          <wp:effectExtent l="19050" t="0" r="0" b="0"/>
          <wp:wrapNone/>
          <wp:docPr id="1" name="Immagine 13" descr="http://www.lavoro.gov.it/temi-e-priorita/europa-e-fondi-europei/focus-on/pon-Inclusione/PublishingImages/logo-firma-pon-inclus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http://www.lavoro.gov.it/temi-e-priorita/europa-e-fondi-europei/focus-on/pon-Inclusione/PublishingImages/logo-firma-pon-inclusione.jpg"/>
                  <pic:cNvPicPr>
                    <a:picLocks noChangeAspect="1" noChangeArrowheads="1"/>
                  </pic:cNvPicPr>
                </pic:nvPicPr>
                <pic:blipFill>
                  <a:blip r:embed="rId1"/>
                  <a:srcRect/>
                  <a:stretch>
                    <a:fillRect/>
                  </a:stretch>
                </pic:blipFill>
                <pic:spPr bwMode="auto">
                  <a:xfrm>
                    <a:off x="0" y="0"/>
                    <a:ext cx="6172200" cy="5074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275"/>
    <w:multiLevelType w:val="hybridMultilevel"/>
    <w:tmpl w:val="3A621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8A3ED4"/>
    <w:multiLevelType w:val="hybridMultilevel"/>
    <w:tmpl w:val="99A6F38C"/>
    <w:lvl w:ilvl="0" w:tplc="49861858">
      <w:start w:val="1"/>
      <w:numFmt w:val="decimal"/>
      <w:lvlText w:val="%1."/>
      <w:lvlJc w:val="left"/>
      <w:pPr>
        <w:ind w:left="360" w:hanging="360"/>
      </w:pPr>
      <w:rPr>
        <w:rFonts w:hint="default"/>
        <w:b/>
      </w:rPr>
    </w:lvl>
    <w:lvl w:ilvl="1" w:tplc="6420BD8E">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3020835"/>
    <w:multiLevelType w:val="hybridMultilevel"/>
    <w:tmpl w:val="E09ED2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F451D5"/>
    <w:multiLevelType w:val="hybridMultilevel"/>
    <w:tmpl w:val="5A9A39C0"/>
    <w:lvl w:ilvl="0" w:tplc="FE5CBF3E">
      <w:start w:val="1"/>
      <w:numFmt w:val="lowerLetter"/>
      <w:lvlText w:val="%1."/>
      <w:lvlJc w:val="left"/>
      <w:pPr>
        <w:ind w:left="644" w:hanging="360"/>
      </w:pPr>
      <w:rPr>
        <w:rFonts w:asciiTheme="minorHAnsi" w:hAnsiTheme="minorHAns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E5020E"/>
    <w:multiLevelType w:val="hybridMultilevel"/>
    <w:tmpl w:val="C2B8A3EC"/>
    <w:lvl w:ilvl="0" w:tplc="04100015">
      <w:start w:val="1"/>
      <w:numFmt w:val="upp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036354"/>
    <w:multiLevelType w:val="hybridMultilevel"/>
    <w:tmpl w:val="BD366182"/>
    <w:lvl w:ilvl="0" w:tplc="A30EBC30">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1DB66C5"/>
    <w:multiLevelType w:val="hybridMultilevel"/>
    <w:tmpl w:val="01D6E78C"/>
    <w:lvl w:ilvl="0" w:tplc="16D4465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603C2A"/>
    <w:multiLevelType w:val="hybridMultilevel"/>
    <w:tmpl w:val="5E962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AA33B00"/>
    <w:multiLevelType w:val="hybridMultilevel"/>
    <w:tmpl w:val="A240E3F8"/>
    <w:lvl w:ilvl="0" w:tplc="A9A000A2">
      <w:start w:val="1"/>
      <w:numFmt w:val="decimal"/>
      <w:lvlText w:val="%1."/>
      <w:lvlJc w:val="left"/>
      <w:pPr>
        <w:ind w:left="1080" w:hanging="360"/>
      </w:pPr>
      <w:rPr>
        <w:rFonts w:ascii="Calibri" w:hAnsi="Calibri"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43034DC"/>
    <w:multiLevelType w:val="hybridMultilevel"/>
    <w:tmpl w:val="4ABECA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C0926B5"/>
    <w:multiLevelType w:val="hybridMultilevel"/>
    <w:tmpl w:val="B776DAF8"/>
    <w:lvl w:ilvl="0" w:tplc="04100015">
      <w:start w:val="1"/>
      <w:numFmt w:val="upperLetter"/>
      <w:lvlText w:val="%1."/>
      <w:lvlJc w:val="left"/>
      <w:pPr>
        <w:ind w:left="360" w:hanging="360"/>
      </w:pPr>
      <w:rPr>
        <w:rFonts w:hint="default"/>
        <w:b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5"/>
  </w:num>
  <w:num w:numId="5">
    <w:abstractNumId w:val="10"/>
  </w:num>
  <w:num w:numId="6">
    <w:abstractNumId w:val="9"/>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E0"/>
    <w:rsid w:val="00007DBD"/>
    <w:rsid w:val="00037E9F"/>
    <w:rsid w:val="00087BD0"/>
    <w:rsid w:val="000B6B31"/>
    <w:rsid w:val="000D69E5"/>
    <w:rsid w:val="000F3206"/>
    <w:rsid w:val="00121C2E"/>
    <w:rsid w:val="00147BD3"/>
    <w:rsid w:val="001C4332"/>
    <w:rsid w:val="001F6835"/>
    <w:rsid w:val="002214F8"/>
    <w:rsid w:val="002B5860"/>
    <w:rsid w:val="002D728A"/>
    <w:rsid w:val="00356A80"/>
    <w:rsid w:val="00383EEB"/>
    <w:rsid w:val="003A0627"/>
    <w:rsid w:val="00481A46"/>
    <w:rsid w:val="005A316A"/>
    <w:rsid w:val="005D1521"/>
    <w:rsid w:val="005E0E9A"/>
    <w:rsid w:val="00624CF9"/>
    <w:rsid w:val="0068124D"/>
    <w:rsid w:val="007418E1"/>
    <w:rsid w:val="00760C21"/>
    <w:rsid w:val="00771945"/>
    <w:rsid w:val="007A0802"/>
    <w:rsid w:val="00851C9C"/>
    <w:rsid w:val="00907B86"/>
    <w:rsid w:val="009D00D2"/>
    <w:rsid w:val="00A913F2"/>
    <w:rsid w:val="00AD74DA"/>
    <w:rsid w:val="00B006C6"/>
    <w:rsid w:val="00B2633D"/>
    <w:rsid w:val="00BC0813"/>
    <w:rsid w:val="00C03B45"/>
    <w:rsid w:val="00C33BE0"/>
    <w:rsid w:val="00C50C56"/>
    <w:rsid w:val="00CA34D7"/>
    <w:rsid w:val="00CD75D0"/>
    <w:rsid w:val="00E44E52"/>
    <w:rsid w:val="00EB0E8B"/>
    <w:rsid w:val="00FA2636"/>
    <w:rsid w:val="00FE5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33BE0"/>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C33BE0"/>
    <w:pPr>
      <w:ind w:left="720"/>
      <w:contextualSpacing/>
    </w:pPr>
  </w:style>
  <w:style w:type="paragraph" w:styleId="Intestazione">
    <w:name w:val="header"/>
    <w:basedOn w:val="Normale"/>
    <w:link w:val="IntestazioneCarattere"/>
    <w:uiPriority w:val="99"/>
    <w:unhideWhenUsed/>
    <w:rsid w:val="00C33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BE0"/>
  </w:style>
  <w:style w:type="paragraph" w:styleId="Pidipagina">
    <w:name w:val="footer"/>
    <w:basedOn w:val="Normale"/>
    <w:link w:val="PidipaginaCarattere"/>
    <w:uiPriority w:val="99"/>
    <w:unhideWhenUsed/>
    <w:rsid w:val="00C33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BE0"/>
  </w:style>
  <w:style w:type="paragraph" w:styleId="Testofumetto">
    <w:name w:val="Balloon Text"/>
    <w:basedOn w:val="Normale"/>
    <w:link w:val="TestofumettoCarattere"/>
    <w:uiPriority w:val="99"/>
    <w:semiHidden/>
    <w:unhideWhenUsed/>
    <w:rsid w:val="00C33B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BE0"/>
    <w:rPr>
      <w:rFonts w:ascii="Tahoma" w:hAnsi="Tahoma" w:cs="Tahoma"/>
      <w:sz w:val="16"/>
      <w:szCs w:val="16"/>
    </w:rPr>
  </w:style>
  <w:style w:type="paragraph" w:customStyle="1" w:styleId="Paragrafoelenco1">
    <w:name w:val="Paragrafo elenco1"/>
    <w:basedOn w:val="Normale"/>
    <w:uiPriority w:val="99"/>
    <w:rsid w:val="00907B86"/>
    <w:pPr>
      <w:ind w:left="720"/>
    </w:pPr>
    <w:rPr>
      <w:rFonts w:ascii="Calibri" w:eastAsia="Calibri" w:hAnsi="Calibri" w:cs="Calibri"/>
    </w:rPr>
  </w:style>
  <w:style w:type="paragraph" w:customStyle="1" w:styleId="Contenutocornice">
    <w:name w:val="Contenuto cornice"/>
    <w:basedOn w:val="Normale"/>
    <w:uiPriority w:val="99"/>
    <w:rsid w:val="001F6835"/>
    <w:pPr>
      <w:widowControl w:val="0"/>
      <w:spacing w:after="0" w:line="240" w:lineRule="auto"/>
    </w:pPr>
    <w:rPr>
      <w:rFonts w:ascii="Calibri" w:eastAsia="Times New Roman" w:hAnsi="Calibri" w:cs="Calibri"/>
      <w:color w:val="00000A"/>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33BE0"/>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C33BE0"/>
    <w:pPr>
      <w:ind w:left="720"/>
      <w:contextualSpacing/>
    </w:pPr>
  </w:style>
  <w:style w:type="paragraph" w:styleId="Intestazione">
    <w:name w:val="header"/>
    <w:basedOn w:val="Normale"/>
    <w:link w:val="IntestazioneCarattere"/>
    <w:uiPriority w:val="99"/>
    <w:unhideWhenUsed/>
    <w:rsid w:val="00C33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BE0"/>
  </w:style>
  <w:style w:type="paragraph" w:styleId="Pidipagina">
    <w:name w:val="footer"/>
    <w:basedOn w:val="Normale"/>
    <w:link w:val="PidipaginaCarattere"/>
    <w:uiPriority w:val="99"/>
    <w:unhideWhenUsed/>
    <w:rsid w:val="00C33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BE0"/>
  </w:style>
  <w:style w:type="paragraph" w:styleId="Testofumetto">
    <w:name w:val="Balloon Text"/>
    <w:basedOn w:val="Normale"/>
    <w:link w:val="TestofumettoCarattere"/>
    <w:uiPriority w:val="99"/>
    <w:semiHidden/>
    <w:unhideWhenUsed/>
    <w:rsid w:val="00C33B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BE0"/>
    <w:rPr>
      <w:rFonts w:ascii="Tahoma" w:hAnsi="Tahoma" w:cs="Tahoma"/>
      <w:sz w:val="16"/>
      <w:szCs w:val="16"/>
    </w:rPr>
  </w:style>
  <w:style w:type="paragraph" w:customStyle="1" w:styleId="Paragrafoelenco1">
    <w:name w:val="Paragrafo elenco1"/>
    <w:basedOn w:val="Normale"/>
    <w:uiPriority w:val="99"/>
    <w:rsid w:val="00907B86"/>
    <w:pPr>
      <w:ind w:left="720"/>
    </w:pPr>
    <w:rPr>
      <w:rFonts w:ascii="Calibri" w:eastAsia="Calibri" w:hAnsi="Calibri" w:cs="Calibri"/>
    </w:rPr>
  </w:style>
  <w:style w:type="paragraph" w:customStyle="1" w:styleId="Contenutocornice">
    <w:name w:val="Contenuto cornice"/>
    <w:basedOn w:val="Normale"/>
    <w:uiPriority w:val="99"/>
    <w:rsid w:val="001F6835"/>
    <w:pPr>
      <w:widowControl w:val="0"/>
      <w:spacing w:after="0" w:line="240" w:lineRule="auto"/>
    </w:pPr>
    <w:rPr>
      <w:rFonts w:ascii="Calibri" w:eastAsia="Times New Roman" w:hAnsi="Calibri" w:cs="Calibri"/>
      <w:color w:val="00000A"/>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ABC457F3734FD0B35E3BD2EF7A38B8"/>
        <w:category>
          <w:name w:val="Generale"/>
          <w:gallery w:val="placeholder"/>
        </w:category>
        <w:types>
          <w:type w:val="bbPlcHdr"/>
        </w:types>
        <w:behaviors>
          <w:behavior w:val="content"/>
        </w:behaviors>
        <w:guid w:val="{55393A44-0B29-4AB1-99CA-C87ADD01577D}"/>
      </w:docPartPr>
      <w:docPartBody>
        <w:p w:rsidR="00C94147" w:rsidRDefault="00B27833" w:rsidP="00B27833">
          <w:pPr>
            <w:pStyle w:val="DFABC457F3734FD0B35E3BD2EF7A38B8"/>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2"/>
  </w:compat>
  <w:rsids>
    <w:rsidRoot w:val="00B27833"/>
    <w:rsid w:val="000D66AC"/>
    <w:rsid w:val="00392AD0"/>
    <w:rsid w:val="006F16EA"/>
    <w:rsid w:val="00753C69"/>
    <w:rsid w:val="00B27833"/>
    <w:rsid w:val="00B333F3"/>
    <w:rsid w:val="00BA798C"/>
    <w:rsid w:val="00C22B5A"/>
    <w:rsid w:val="00C94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41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FABC457F3734FD0B35E3BD2EF7A38B8">
    <w:name w:val="DFABC457F3734FD0B35E3BD2EF7A38B8"/>
    <w:rsid w:val="00B27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Righi</dc:creator>
  <cp:lastModifiedBy>utente</cp:lastModifiedBy>
  <cp:revision>2</cp:revision>
  <dcterms:created xsi:type="dcterms:W3CDTF">2018-11-07T10:22:00Z</dcterms:created>
  <dcterms:modified xsi:type="dcterms:W3CDTF">2018-11-07T10:22:00Z</dcterms:modified>
</cp:coreProperties>
</file>