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kern w:val="2"/>
          <w:sz w:val="24"/>
          <w:szCs w:val="24"/>
          <w:lang w:eastAsia="zh-CN" w:bidi="hi-IN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-300990</wp:posOffset>
                </wp:positionH>
                <wp:positionV relativeFrom="paragraph">
                  <wp:posOffset>-635</wp:posOffset>
                </wp:positionV>
                <wp:extent cx="819785" cy="912495"/>
                <wp:effectExtent l="0" t="0" r="0" b="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00" cy="91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drawing>
                                <wp:inline distT="0" distB="0" distL="0" distR="0">
                                  <wp:extent cx="631190" cy="671195"/>
                                  <wp:effectExtent l="0" t="0" r="0" b="0"/>
                                  <wp:docPr id="3" name="Immagine 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magine 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57" t="-47" r="-57" b="-4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1190" cy="671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3960" rIns="93960" tIns="48240" bIns="482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fillcolor="white" stroked="f" style="position:absolute;margin-left:-23.7pt;margin-top:-0.05pt;width:64.45pt;height:71.7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20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drawing>
                          <wp:inline distT="0" distB="0" distL="0" distR="0">
                            <wp:extent cx="631190" cy="671195"/>
                            <wp:effectExtent l="0" t="0" r="0" b="0"/>
                            <wp:docPr id="4" name="Immagine 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magine 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 l="-57" t="-47" r="-57" b="-4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1190" cy="671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SimSun" w:cs="Times New Roman" w:ascii="Times New Roman" w:hAnsi="Times New Roman"/>
          <w:b/>
          <w:smallCaps/>
          <w:kern w:val="2"/>
          <w:sz w:val="56"/>
          <w:szCs w:val="56"/>
          <w:lang w:eastAsia="zh-CN" w:bidi="hi-IN"/>
        </w:rPr>
        <w:t>C              cittàdiPotenza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kern w:val="2"/>
          <w:sz w:val="24"/>
          <w:szCs w:val="24"/>
          <w:lang w:eastAsia="zh-CN" w:bidi="hi-IN"/>
        </w:rPr>
      </w:pPr>
      <w:r>
        <w:rPr>
          <w:rFonts w:eastAsia="SimSun" w:cs="Times New Roman" w:ascii="Times New Roman" w:hAnsi="Times New Roman"/>
          <w:b/>
          <w:smallCaps/>
          <w:kern w:val="2"/>
          <w:sz w:val="24"/>
          <w:szCs w:val="24"/>
          <w:lang w:eastAsia="zh-CN" w:bidi="hi-IN"/>
        </w:rPr>
        <w:t>Unità           unità di direzione</w:t>
      </w:r>
      <w:r>
        <w:rPr>
          <w:rFonts w:eastAsia="SimSun" w:cs="Times New Roman" w:ascii="Times New Roman" w:hAnsi="Times New Roman"/>
          <w:b/>
          <w:kern w:val="2"/>
          <w:sz w:val="24"/>
          <w:szCs w:val="24"/>
          <w:lang w:eastAsia="zh-CN" w:bidi="hi-IN"/>
        </w:rPr>
        <w:t xml:space="preserve">“ </w:t>
      </w:r>
      <w:r>
        <w:rPr>
          <w:rFonts w:eastAsia="SimSun" w:cs="Times New Roman" w:ascii="Times New Roman" w:hAnsi="Times New Roman"/>
          <w:b/>
          <w:smallCaps/>
          <w:kern w:val="2"/>
          <w:sz w:val="24"/>
          <w:szCs w:val="24"/>
          <w:lang w:eastAsia="zh-CN" w:bidi="hi-IN"/>
        </w:rPr>
        <w:t xml:space="preserve">Servizi alla Persona </w:t>
      </w:r>
      <w:r>
        <w:rPr>
          <w:rFonts w:eastAsia="SimSun" w:cs="Times New Roman" w:ascii="Times New Roman" w:hAnsi="Times New Roman"/>
          <w:b/>
          <w:kern w:val="2"/>
          <w:sz w:val="24"/>
          <w:szCs w:val="24"/>
          <w:lang w:eastAsia="zh-CN" w:bidi="hi-IN"/>
        </w:rPr>
        <w:t>” – Ufficio Istruzione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kern w:val="2"/>
          <w:sz w:val="24"/>
          <w:szCs w:val="24"/>
          <w:lang w:eastAsia="zh-CN" w:bidi="hi-IN"/>
        </w:rPr>
      </w:pPr>
      <w:r>
        <w:rPr/>
        <mc:AlternateContent>
          <mc:Choice Requires="wps">
            <w:drawing>
              <wp:inline distT="0" distB="0" distL="0" distR="0">
                <wp:extent cx="6121400" cy="2032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198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navy" stroked="f" style="position:absolute;margin-left:0pt;margin-top:-1.6pt;width:481.9pt;height:1.5pt;mso-position-vertical:top">
                <w10:wrap type="none"/>
                <v:fill o:detectmouseclick="t" type="solid" color2="#ffff7f"/>
                <v:stroke color="#3465a4" joinstyle="round" endcap="flat"/>
              </v:rect>
            </w:pict>
          </mc:Fallback>
        </mc:AlternateConten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kern w:val="2"/>
          <w:sz w:val="20"/>
          <w:szCs w:val="20"/>
          <w:u w:val="single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u w:val="single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kern w:val="2"/>
          <w:sz w:val="20"/>
          <w:szCs w:val="20"/>
          <w:u w:val="single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u w:val="single"/>
          <w:lang w:eastAsia="zh-CN"/>
        </w:rPr>
      </w:r>
    </w:p>
    <w:tbl>
      <w:tblPr>
        <w:tblW w:w="9828" w:type="dxa"/>
        <w:jc w:val="left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828"/>
      </w:tblGrid>
      <w:tr>
        <w:trPr/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2"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0"/>
                <w:lang w:eastAsia="zh-CN"/>
              </w:rPr>
              <w:softHyphen/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0"/>
                <w:lang w:eastAsia="zh-CN"/>
              </w:rPr>
              <w:t xml:space="preserve"> DI TRASPORTO SCOLASTICO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2"/>
                <w:sz w:val="32"/>
                <w:szCs w:val="3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2"/>
                <w:sz w:val="32"/>
                <w:szCs w:val="32"/>
                <w:lang w:eastAsia="zh-CN"/>
              </w:rPr>
              <w:t>Anno scolastico 2021/2022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kern w:val="2"/>
                <w:sz w:val="10"/>
                <w:szCs w:val="1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kern w:val="2"/>
                <w:sz w:val="10"/>
                <w:szCs w:val="1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kern w:val="2"/>
                <w:sz w:val="20"/>
                <w:szCs w:val="1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10"/>
                <w:lang w:eastAsia="zh-CN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kern w:val="2"/>
          <w:sz w:val="10"/>
          <w:szCs w:val="10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10"/>
          <w:szCs w:val="10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kern w:val="2"/>
          <w:sz w:val="10"/>
          <w:szCs w:val="1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10"/>
          <w:szCs w:val="10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 xml:space="preserve">Il/La sottoscritto/a  ____________________________________________________________________________    </w:t>
      </w:r>
    </w:p>
    <w:p>
      <w:pPr>
        <w:pStyle w:val="Normal"/>
        <w:suppressAutoHyphens w:val="true"/>
        <w:spacing w:lineRule="auto" w:line="240" w:before="0" w:after="0"/>
        <w:ind w:right="-1" w:hanging="0"/>
        <w:jc w:val="center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16"/>
          <w:szCs w:val="16"/>
          <w:lang w:eastAsia="zh-CN"/>
        </w:rPr>
        <w:t>cognome   e    nome</w:t>
      </w:r>
    </w:p>
    <w:p>
      <w:pPr>
        <w:pStyle w:val="Normal"/>
        <w:suppressAutoHyphens w:val="true"/>
        <w:spacing w:lineRule="auto" w:line="360" w:before="0" w:after="0"/>
        <w:ind w:right="-1" w:hanging="0"/>
        <w:jc w:val="both"/>
        <w:rPr>
          <w:rFonts w:ascii="Times New Roman" w:hAnsi="Times New Roman" w:eastAsia="Times New Roman" w:cs="Times New Roman"/>
          <w:kern w:val="2"/>
          <w:sz w:val="2"/>
          <w:szCs w:val="2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"/>
          <w:szCs w:val="2"/>
          <w:lang w:eastAsia="zh-CN"/>
        </w:rPr>
      </w:r>
    </w:p>
    <w:p>
      <w:pPr>
        <w:pStyle w:val="Normal"/>
        <w:suppressAutoHyphens w:val="true"/>
        <w:spacing w:lineRule="auto" w:line="360" w:before="0" w:after="0"/>
        <w:ind w:right="-1" w:hanging="0"/>
        <w:jc w:val="both"/>
        <w:rPr>
          <w:rFonts w:ascii="Times New Roman" w:hAnsi="Times New Roman" w:eastAsia="Times New Roman" w:cs="Times New Roman"/>
          <w:kern w:val="2"/>
          <w:sz w:val="2"/>
          <w:szCs w:val="2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"/>
          <w:szCs w:val="2"/>
          <w:lang w:eastAsia="zh-CN"/>
        </w:rPr>
      </w:r>
    </w:p>
    <w:p>
      <w:pPr>
        <w:pStyle w:val="Normal"/>
        <w:suppressAutoHyphens w:val="true"/>
        <w:spacing w:lineRule="auto" w:line="360" w:before="0" w:after="0"/>
        <w:ind w:right="-1" w:hanging="0"/>
        <w:jc w:val="both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 xml:space="preserve">nella sua qualità di: </w:t>
      </w: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  <w:t>Genitore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  <w:t xml:space="preserve">□ </w:t>
      </w: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ab/>
      </w: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  <w:t>Affidatario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  <w:t xml:space="preserve">□ </w:t>
      </w: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ab/>
      </w: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  <w:t>Tutore esercente la potestà genitoriale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  <w:t>□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b/>
          <w:b/>
          <w:kern w:val="2"/>
          <w:sz w:val="2"/>
          <w:szCs w:val="2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"/>
          <w:szCs w:val="2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b/>
          <w:b/>
          <w:kern w:val="2"/>
          <w:sz w:val="2"/>
          <w:szCs w:val="2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"/>
          <w:szCs w:val="2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 xml:space="preserve">nato/a  a __________________________ il ____/____/_____;  C.F. ______________________________________ 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 xml:space="preserve">residente in _____________________Via/P.zza /C.da _______________________________________ n._______ 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>(tel. ______________</w:t>
        <w:softHyphen/>
        <w:t xml:space="preserve">______ cell._____________________  </w:t>
      </w:r>
      <w:r>
        <w:rPr>
          <w:rFonts w:eastAsia="Times New Roman" w:cs="Times New Roman" w:ascii="Times New Roman" w:hAnsi="Times New Roman"/>
          <w:i/>
          <w:kern w:val="2"/>
          <w:sz w:val="20"/>
          <w:szCs w:val="20"/>
          <w:lang w:eastAsia="zh-CN"/>
        </w:rPr>
        <w:t>e-.mail</w:t>
      </w: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 xml:space="preserve">  _______________________________________ )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  <w:t xml:space="preserve">CHIEDE 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 xml:space="preserve">L’ISCRIZIONE AL SERVIZIO IN OGGETTO INDICATO PER L’ANNO SCOLASTICO </w:t>
      </w:r>
      <w:r>
        <w:rPr>
          <w:rFonts w:eastAsia="Times New Roman" w:cs="Times New Roman" w:ascii="Times New Roman" w:hAnsi="Times New Roman"/>
          <w:b/>
          <w:kern w:val="2"/>
          <w:sz w:val="20"/>
          <w:szCs w:val="20"/>
          <w:u w:val="single"/>
          <w:lang w:eastAsia="zh-CN"/>
        </w:rPr>
        <w:t>2021/2022</w:t>
      </w: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 xml:space="preserve"> DELL’ALUNNO/A:  </w:t>
      </w:r>
    </w:p>
    <w:tbl>
      <w:tblPr>
        <w:tblW w:w="9805" w:type="dxa"/>
        <w:jc w:val="left"/>
        <w:tblInd w:w="109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05"/>
      </w:tblGrid>
      <w:tr>
        <w:trPr>
          <w:trHeight w:val="2883" w:hRule="atLeast"/>
        </w:trPr>
        <w:tc>
          <w:tcPr>
            <w:tcW w:w="980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8"/>
                <w:szCs w:val="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8"/>
                <w:szCs w:val="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  <w:t>Cognome _______________________________________    Nome  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  <w:t>nato/a  a __________________________ il ____/____/_____;  C.F. 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  <w:t xml:space="preserve">residente a _______________________Via/P.zza /C.da _______________________________________ n._______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0"/>
                <w:lang w:eastAsia="zh-CN"/>
              </w:rPr>
              <w:t>PRECISA CHE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2"/>
                <w:sz w:val="10"/>
                <w:szCs w:val="1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10"/>
                <w:szCs w:val="10"/>
                <w:lang w:eastAsia="zh-CN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261620</wp:posOffset>
                      </wp:positionV>
                      <wp:extent cx="3449320" cy="167005"/>
                      <wp:effectExtent l="0" t="0" r="0" b="0"/>
                      <wp:wrapNone/>
                      <wp:docPr id="6" name="Rettangolo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800" cy="166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4" fillcolor="white" stroked="t" style="position:absolute;margin-left:196.65pt;margin-top:20.6pt;width:271.5pt;height:13.05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  <w:t xml:space="preserve">il servizio richiesto è il seguente: 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lang w:eastAsia="zh-CN"/>
              </w:rPr>
              <w:t>andata/ritorno</w:t>
            </w:r>
            <w:r>
              <w:rPr>
                <w:rFonts w:eastAsia="Times New Roman" w:cs="Times New Roman" w:ascii="Times New Roman" w:hAnsi="Times New Roman"/>
                <w:kern w:val="2"/>
                <w:sz w:val="32"/>
                <w:szCs w:val="32"/>
                <w:lang w:eastAsia="zh-CN"/>
              </w:rPr>
              <w:t>□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lang w:eastAsia="zh-CN"/>
              </w:rPr>
              <w:t>solo andata</w:t>
            </w:r>
            <w:r>
              <w:rPr>
                <w:rFonts w:eastAsia="Times New Roman" w:cs="Times New Roman" w:ascii="Times New Roman" w:hAnsi="Times New Roman"/>
                <w:kern w:val="2"/>
                <w:sz w:val="32"/>
                <w:szCs w:val="32"/>
                <w:lang w:eastAsia="zh-CN"/>
              </w:rPr>
              <w:t>□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lang w:eastAsia="zh-CN"/>
              </w:rPr>
              <w:t>solo ritorno</w:t>
            </w:r>
            <w:r>
              <w:rPr>
                <w:rFonts w:eastAsia="Times New Roman" w:cs="Times New Roman" w:ascii="Times New Roman" w:hAnsi="Times New Roman"/>
                <w:kern w:val="2"/>
                <w:sz w:val="32"/>
                <w:szCs w:val="32"/>
                <w:lang w:eastAsia="zh-CN"/>
              </w:rPr>
              <w:t>□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lang w:eastAsia="zh-CN"/>
              </w:rPr>
              <w:t xml:space="preserve">  solo per alcuni giorni (almeno tre)  </w:t>
            </w:r>
            <w:r>
              <w:rPr>
                <w:rFonts w:eastAsia="Times New Roman" w:cs="Times New Roman" w:ascii="Times New Roman" w:hAnsi="Times New Roman"/>
                <w:kern w:val="2"/>
                <w:sz w:val="32"/>
                <w:szCs w:val="32"/>
                <w:lang w:eastAsia="zh-CN"/>
              </w:rPr>
              <w:t>□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  <w:t xml:space="preserve">indicare per quanti  e quali giorni  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  <w:t>per l’anno 2021/2022  l’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0"/>
                <w:lang w:eastAsia="zh-CN"/>
              </w:rPr>
              <w:t>alunno/a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  <w:t xml:space="preserve"> sarà iscritto/a alla scuola: 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0"/>
                <w:lang w:eastAsia="zh-CN"/>
              </w:rPr>
              <w:t>Infanzia</w:t>
            </w:r>
            <w:r>
              <w:rPr>
                <w:rFonts w:eastAsia="Times New Roman" w:cs="Times New Roman" w:ascii="Times New Roman" w:hAnsi="Times New Roman"/>
                <w:kern w:val="2"/>
                <w:sz w:val="32"/>
                <w:szCs w:val="32"/>
                <w:lang w:eastAsia="zh-CN"/>
              </w:rPr>
              <w:t>□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0"/>
                <w:lang w:eastAsia="zh-CN"/>
              </w:rPr>
              <w:t>Primaria</w:t>
            </w:r>
            <w:r>
              <w:rPr>
                <w:rFonts w:eastAsia="Times New Roman" w:cs="Times New Roman" w:ascii="Times New Roman" w:hAnsi="Times New Roman"/>
                <w:kern w:val="2"/>
                <w:sz w:val="32"/>
                <w:szCs w:val="32"/>
                <w:lang w:eastAsia="zh-CN"/>
              </w:rPr>
              <w:t>□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0"/>
                <w:lang w:eastAsia="zh-CN"/>
              </w:rPr>
              <w:t>Secondaria di 1°grado</w:t>
            </w:r>
            <w:r>
              <w:rPr>
                <w:rFonts w:eastAsia="Times New Roman" w:cs="Times New Roman" w:ascii="Times New Roman" w:hAnsi="Times New Roman"/>
                <w:kern w:val="2"/>
                <w:sz w:val="32"/>
                <w:szCs w:val="32"/>
                <w:lang w:eastAsia="zh-CN"/>
              </w:rPr>
              <w:t>□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  <w:t>Denominazione della scuola__________________________________ classe ____________________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>per l’anno 2021/2022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 xml:space="preserve"> l’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lang w:eastAsia="zh-CN"/>
              </w:rPr>
              <w:t>alunno/a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 xml:space="preserve">  utilizzerà  per la 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lang w:eastAsia="zh-CN"/>
              </w:rPr>
              <w:t>prima volta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  <w:t xml:space="preserve"> il servizio richiesto</w:t>
            </w:r>
            <w:r>
              <w:rPr>
                <w:rFonts w:eastAsia="Times New Roman" w:cs="Times New Roman" w:ascii="Times New Roman" w:hAnsi="Times New Roman"/>
                <w:kern w:val="2"/>
                <w:sz w:val="32"/>
                <w:szCs w:val="32"/>
                <w:lang w:eastAsia="zh-CN"/>
              </w:rPr>
              <w:t>□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>che l’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lang w:eastAsia="zh-CN"/>
              </w:rPr>
              <w:t>alunno/a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 xml:space="preserve">  ha 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lang w:eastAsia="zh-CN"/>
              </w:rPr>
              <w:t>già usufruito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 xml:space="preserve"> del servizio nell’anno scolastico  2020/2021</w:t>
            </w:r>
            <w:r>
              <w:rPr>
                <w:rFonts w:eastAsia="Times New Roman" w:cs="Times New Roman" w:ascii="Times New Roman" w:hAnsi="Times New Roman"/>
                <w:kern w:val="2"/>
                <w:sz w:val="32"/>
                <w:szCs w:val="32"/>
                <w:lang w:eastAsia="zh-CN"/>
              </w:rPr>
              <w:t xml:space="preserve">□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 xml:space="preserve">il servizio trasporto scolastico sarà avviato ad 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lang w:eastAsia="zh-CN"/>
              </w:rPr>
              <w:t>inizio anno scolastico</w:t>
            </w:r>
            <w:r>
              <w:rPr>
                <w:rFonts w:eastAsia="Times New Roman" w:cs="Times New Roman" w:ascii="Times New Roman" w:hAnsi="Times New Roman"/>
                <w:kern w:val="2"/>
                <w:sz w:val="32"/>
                <w:szCs w:val="32"/>
                <w:lang w:eastAsia="zh-CN"/>
              </w:rPr>
              <w:t>□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 xml:space="preserve">il servizio viene richiesto 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lang w:eastAsia="zh-CN"/>
              </w:rPr>
              <w:t xml:space="preserve">dalla data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>_________________________</w:t>
            </w:r>
            <w:r>
              <w:rPr>
                <w:rFonts w:eastAsia="Times New Roman" w:cs="Times New Roman" w:ascii="Times New Roman" w:hAnsi="Times New Roman"/>
                <w:kern w:val="2"/>
                <w:sz w:val="32"/>
                <w:szCs w:val="32"/>
                <w:lang w:eastAsia="zh-CN"/>
              </w:rPr>
              <w:t>□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  <w:t>eventuali annotazioni ed esigenze dell’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0"/>
                <w:lang w:eastAsia="zh-CN"/>
              </w:rPr>
              <w:t xml:space="preserve">alunno/a  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  <w:t>per lo svolgimento del servizio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>: 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 xml:space="preserve">che nell’anno 2021/2022 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  <w:t>usufruiranno del servizio anche  i fratelli e/o sorelle dell’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0"/>
                <w:lang w:eastAsia="zh-CN"/>
              </w:rPr>
              <w:t xml:space="preserve">alunno/a 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  <w:t xml:space="preserve">di seguito indicati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84" w:hanging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" w:hanging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  <w:t xml:space="preserve">_________________________________________          ________________________________________________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" w:hanging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6"/>
                <w:szCs w:val="16"/>
                <w:lang w:eastAsia="zh-CN"/>
              </w:rPr>
              <w:t>cognome   e    nome                                                               Scuola da frequentare nell’anno 2021/2022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" w:hanging="0"/>
              <w:jc w:val="both"/>
              <w:rPr>
                <w:rFonts w:ascii="Times New Roman" w:hAnsi="Times New Roman" w:eastAsia="Times New Roman" w:cs="Times New Roman"/>
                <w:kern w:val="2"/>
                <w:sz w:val="2"/>
                <w:szCs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"/>
                <w:szCs w:val="2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" w:hanging="0"/>
              <w:jc w:val="both"/>
              <w:rPr>
                <w:rFonts w:ascii="Times New Roman" w:hAnsi="Times New Roman" w:eastAsia="Times New Roman" w:cs="Times New Roman"/>
                <w:kern w:val="2"/>
                <w:sz w:val="2"/>
                <w:szCs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"/>
                <w:szCs w:val="2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" w:hanging="0"/>
              <w:jc w:val="both"/>
              <w:rPr>
                <w:rFonts w:ascii="Times New Roman" w:hAnsi="Times New Roman" w:eastAsia="Times New Roman" w:cs="Times New Roman"/>
                <w:kern w:val="2"/>
                <w:sz w:val="2"/>
                <w:szCs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"/>
                <w:szCs w:val="2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" w:hanging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" w:hanging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  <w:t xml:space="preserve">_________________________________________          ________________________________________________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" w:hanging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6"/>
                <w:szCs w:val="16"/>
                <w:lang w:eastAsia="zh-CN"/>
              </w:rPr>
              <w:t>cognome   e    nome                                                               Scuola da frequentare nell’anno 2021/2022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" w:hanging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" w:hanging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  <w:t xml:space="preserve">________________________________________          ________________________________________________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" w:hanging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6"/>
                <w:szCs w:val="16"/>
                <w:lang w:eastAsia="zh-CN"/>
              </w:rPr>
              <w:t>cognome   e    nome                                                               Scuola da frequentare nell’anno 2021/2022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" w:hanging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0"/>
                <w:lang w:eastAsia="zh-CN"/>
              </w:rPr>
              <w:t xml:space="preserve">(la domanda va compilata per ogni minore fruitore)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>DICHIARA INOLTRE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di aver preso visione delle modalità di accesso al servizio e di accettarne tutte  le condizioni;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84" w:hanging="0"/>
              <w:jc w:val="both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di essere consapevole che l’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lang w:eastAsia="zh-CN"/>
              </w:rPr>
              <w:t>alunno/a</w:t>
            </w: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 xml:space="preserve"> utilizzerà solo la fermata dei punti di raccolta che il Comune indicherà a inizio anno scolastico, e che è responsabilità del/della sottoscritto/a, l’accompagnamento del bambino verso la fermata del bus e viceversa;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di essere consapevole che il Comune e la Ditta appaltatrice non risponderanno di eventuali incidenti o infortuni che incorrano all’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lang w:eastAsia="zh-CN"/>
              </w:rPr>
              <w:t xml:space="preserve">alunno/a </w:t>
            </w: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durante il tragitto per recarsi alle fermate dell’autobus o viceversa;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08" w:hanging="0"/>
              <w:jc w:val="both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 xml:space="preserve">di essere consapevole che </w:t>
            </w: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l’eventuale accoglimento della presente istanza è subordinato alla verifica  dei requisiti  in possesso, da parte dell’U.D. “Servizi alla Persona” - Ufficio Istruzione;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08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lang w:eastAsia="zh-CN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lang w:eastAsia="zh-CN"/>
              </w:rPr>
              <w:t>di essere consapevole che condizione di ammissibilità al servizio è l’essere in regola con il pagamento dellequote di contribuzione eventualmente dovute per l’anno scolastico precedente;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84" w:hanging="0"/>
              <w:jc w:val="both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che in caso  di mancato pagamento della 1</w:t>
            </w:r>
            <w:r>
              <w:rPr>
                <w:rFonts w:eastAsia="Times New Roman" w:cs="Times New Roman" w:ascii="Times New Roman" w:hAnsi="Times New Roman"/>
                <w:kern w:val="2"/>
                <w:vertAlign w:val="superscript"/>
                <w:lang w:eastAsia="zh-CN"/>
              </w:rPr>
              <w:t xml:space="preserve">a </w:t>
            </w: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RATA, secondo la tariffa attribuita, l’Amministrazione Comunale potrà procedere alla sospensione del servizio, previa comunicazione,  e comunque al recupero della somma dovuta, facendo ricorso all’azione legale;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84" w:hanging="0"/>
              <w:jc w:val="both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284" w:hanging="284"/>
              <w:jc w:val="both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che qualsiasi variazione dei dati dichiarati al momento  dell’iscrizione e l’eventuale rinuncia al servizio richiesto che dovessero intervenire nel corso dell’anno scolastico,</w:t>
            </w:r>
            <w:r>
              <w:rPr>
                <w:rFonts w:eastAsia="Times New Roman" w:cs="Times New Roman" w:ascii="Times New Roman" w:hAnsi="Times New Roman"/>
                <w:b/>
                <w:kern w:val="2"/>
                <w:u w:val="single"/>
                <w:lang w:eastAsia="zh-CN"/>
              </w:rPr>
              <w:t>dovrà essere tempestivamente comunicato per iscritto all’U.D.” Servizi alla Persona” - Ufficio Istruzione de Comune di Potenza</w:t>
            </w: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 xml:space="preserve"> e avrà validità dal 1° del mese successivo alla richiesta.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both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60" w:hanging="360"/>
              <w:jc w:val="both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di essere informato/a che n</w:t>
            </w: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ei casi di persistente comportamento scorretto a bordo degli scuolabus o    danneggiamento volontario degli stessi da parte dell’</w:t>
            </w: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>alunno/a</w:t>
            </w: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, su segnalazione dell'autista o dell’assistente di viaggio, si procederà ad informare la famiglia per il pagamento dei danni prodotti: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</w:r>
          </w:p>
        </w:tc>
      </w:tr>
      <w:tr>
        <w:trPr>
          <w:trHeight w:val="6237" w:hRule="atLeast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pBdr>
                <w:top w:val="single" w:sz="4" w:space="1" w:color="000000"/>
                <w:bottom w:val="single" w:sz="4" w:space="1" w:color="000000"/>
              </w:pBdr>
              <w:suppressAutoHyphens w:val="true"/>
              <w:spacing w:lineRule="auto" w:line="240" w:before="0" w:after="0"/>
              <w:ind w:left="360" w:hanging="36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 xml:space="preserve">-     di impegnarsi al pagamento della quota mensile secondo la propria fascia ISEE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16"/>
                <w:szCs w:val="16"/>
                <w:lang w:eastAsia="zh-CN"/>
              </w:rPr>
              <w:t>(barrare la casella che interessa)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>: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360" w:hanging="360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360" w:hanging="36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eastAsia="zh-CN"/>
              </w:rPr>
              <w:t>□</w:t>
            </w:r>
            <w:r>
              <w:rPr>
                <w:rFonts w:eastAsia="Calisto MT" w:cs="Times New Roman" w:ascii="Times New Roman" w:hAnsi="Times New Roman"/>
                <w:b/>
                <w:bCs/>
                <w:kern w:val="2"/>
                <w:sz w:val="20"/>
                <w:szCs w:val="20"/>
                <w:lang w:eastAsia="zh-CN"/>
              </w:rPr>
              <w:t>9</w:t>
            </w:r>
            <w:r>
              <w:rPr>
                <w:rFonts w:eastAsia="Calisto MT" w:cs="Times New Roman" w:ascii="Times New Roman" w:hAnsi="Times New Roman"/>
                <w:b/>
                <w:bCs/>
                <w:kern w:val="2"/>
                <w:sz w:val="20"/>
                <w:szCs w:val="20"/>
                <w:vertAlign w:val="superscript"/>
                <w:lang w:eastAsia="zh-CN"/>
              </w:rPr>
              <w:t>a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Fascia    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 xml:space="preserve">  (in questo caso non è necessario allegare ISEE)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left" w:pos="2340" w:leader="none"/>
                <w:tab w:val="left" w:pos="2520" w:leader="none"/>
              </w:tabs>
              <w:suppressAutoHyphens w:val="true"/>
              <w:spacing w:lineRule="auto" w:line="240" w:before="0" w:after="0"/>
              <w:ind w:left="360" w:hanging="360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left" w:pos="1965" w:leader="none"/>
                <w:tab w:val="left" w:pos="2340" w:leader="none"/>
                <w:tab w:val="left" w:pos="2520" w:leader="none"/>
              </w:tabs>
              <w:suppressAutoHyphens w:val="true"/>
              <w:spacing w:lineRule="auto" w:line="240" w:before="0" w:after="0"/>
              <w:ind w:left="2520" w:hanging="252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eastAsia="zh-CN"/>
              </w:rPr>
              <w:t>□</w:t>
            </w:r>
            <w:r>
              <w:rPr>
                <w:rFonts w:eastAsia="Calisto MT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>____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Fascia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 xml:space="preserve"> (in questo caso è necessario allegare ISEE o DSU)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left" w:pos="1965" w:leader="none"/>
                <w:tab w:val="left" w:pos="2160" w:leader="none"/>
                <w:tab w:val="left" w:pos="2340" w:leader="none"/>
              </w:tabs>
              <w:suppressAutoHyphens w:val="true"/>
              <w:spacing w:lineRule="auto" w:line="240" w:before="0" w:after="0"/>
              <w:ind w:left="2302" w:hanging="2302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2"/>
                <w:sz w:val="20"/>
                <w:szCs w:val="20"/>
                <w:lang w:eastAsia="zh-CN"/>
              </w:rPr>
              <w:t>in caso di  mancata presentazione dell’attestazione ISEE o della DSU si procederà d’ufficio all’inserimento  nella fascia massima di contribuzione  9</w:t>
            </w:r>
            <w:r>
              <w:rPr>
                <w:rFonts w:eastAsia="Times New Roman" w:cs="Times New Roman" w:ascii="Times New Roman" w:hAnsi="Times New Roman"/>
                <w:b/>
                <w:i/>
                <w:kern w:val="2"/>
                <w:sz w:val="20"/>
                <w:szCs w:val="20"/>
                <w:vertAlign w:val="superscript"/>
                <w:lang w:eastAsia="zh-CN"/>
              </w:rPr>
              <w:t>a</w:t>
            </w:r>
            <w:r>
              <w:rPr>
                <w:rFonts w:eastAsia="Times New Roman" w:cs="Times New Roman" w:ascii="Times New Roman" w:hAnsi="Times New Roman"/>
                <w:b/>
                <w:i/>
                <w:kern w:val="2"/>
                <w:sz w:val="20"/>
                <w:szCs w:val="20"/>
                <w:lang w:eastAsia="zh-CN"/>
              </w:rPr>
              <w:t xml:space="preserve"> Fascia (nona Fascia)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08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kern w:val="2"/>
                <w:sz w:val="2"/>
                <w:szCs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kern w:val="2"/>
                <w:sz w:val="2"/>
                <w:szCs w:val="2"/>
                <w:lang w:eastAsia="zh-CN"/>
              </w:rPr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bottom w:val="single" w:sz="4" w:space="1" w:color="000000"/>
              </w:pBdr>
              <w:suppressAutoHyphens w:val="true"/>
              <w:spacing w:lineRule="auto" w:line="240" w:before="0" w:after="0"/>
              <w:ind w:left="318" w:hanging="318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 xml:space="preserve">-     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lang w:eastAsia="zh-CN"/>
              </w:rPr>
              <w:t>di richiedere l’esenzione dal pagamento per la seguente motivazione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16"/>
                <w:szCs w:val="16"/>
                <w:lang w:eastAsia="zh-CN"/>
              </w:rPr>
              <w:t>(barrare la casella che interessa)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360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12"/>
                <w:szCs w:val="1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12"/>
                <w:szCs w:val="12"/>
                <w:lang w:eastAsia="zh-CN"/>
              </w:rPr>
            </w:r>
          </w:p>
          <w:tbl>
            <w:tblPr>
              <w:tblW w:w="10027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5222"/>
              <w:gridCol w:w="4804"/>
            </w:tblGrid>
            <w:tr>
              <w:trPr>
                <w:trHeight w:val="694" w:hRule="atLeast"/>
              </w:trPr>
              <w:tc>
                <w:tcPr>
                  <w:tcW w:w="5222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252" w:hanging="252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Arial-ItalicMT" w:cs="Times New Roman" w:ascii="Times New Roma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□</w:t>
                  </w:r>
                  <w:r>
                    <w:rPr>
                      <w:rFonts w:eastAsia="Arial-ItalicMT" w:cs="Times New Roman" w:ascii="Times New Roman" w:hAnsi="Times New Roman"/>
                      <w:i/>
                      <w:iCs/>
                      <w:kern w:val="2"/>
                      <w:sz w:val="20"/>
                      <w:szCs w:val="20"/>
                      <w:lang w:eastAsia="zh-CN"/>
                    </w:rPr>
                    <w:t>affidamento temporaneo o presso famiglie  o presso   comunità  alloggio per minori ………………………………………….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252" w:hanging="252"/>
                    <w:jc w:val="both"/>
                    <w:rPr>
                      <w:rFonts w:ascii="Times New Roman" w:hAnsi="Times New Roman" w:eastAsia="Arial-ItalicMT" w:cs="Times New Roman"/>
                      <w:bCs/>
                      <w:i/>
                      <w:i/>
                      <w:iCs/>
                      <w:kern w:val="2"/>
                      <w:sz w:val="12"/>
                      <w:szCs w:val="12"/>
                      <w:lang w:eastAsia="zh-CN"/>
                    </w:rPr>
                  </w:pPr>
                  <w:r>
                    <w:rPr>
                      <w:rFonts w:eastAsia="Arial-ItalicMT" w:cs="Times New Roman" w:ascii="Times New Roman" w:hAnsi="Times New Roman"/>
                      <w:bCs/>
                      <w:i/>
                      <w:iCs/>
                      <w:kern w:val="2"/>
                      <w:sz w:val="12"/>
                      <w:szCs w:val="12"/>
                      <w:lang w:eastAsia="zh-CN"/>
                    </w:rPr>
                  </w:r>
                </w:p>
              </w:tc>
              <w:tc>
                <w:tcPr>
                  <w:tcW w:w="480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kern w:val="2"/>
                      <w:sz w:val="20"/>
                      <w:szCs w:val="20"/>
                      <w:lang w:eastAsia="zh-CN"/>
                    </w:rPr>
                    <w:t>In tal caso allegare Decreto del Giudice Tutelare</w:t>
                  </w:r>
                </w:p>
              </w:tc>
            </w:tr>
            <w:tr>
              <w:trPr>
                <w:trHeight w:val="998" w:hRule="atLeast"/>
              </w:trPr>
              <w:tc>
                <w:tcPr>
                  <w:tcW w:w="5222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252" w:hanging="252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Arial-ItalicMT" w:cs="Times New Roman" w:ascii="Times New Roma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□</w:t>
                  </w:r>
                  <w:r>
                    <w:rPr>
                      <w:rFonts w:eastAsia="Arial-ItalicMT" w:cs="Times New Roman" w:ascii="Times New Roman" w:hAnsi="Times New Roman"/>
                      <w:i/>
                      <w:iCs/>
                      <w:kern w:val="2"/>
                      <w:sz w:val="20"/>
                      <w:szCs w:val="20"/>
                      <w:lang w:eastAsia="zh-CN"/>
                    </w:rPr>
                    <w:t>nucleo familiare con situazione socio- economica segnalata      dai servizi sociali operanti presso le strutture pubbliche territoriali …………………………………………………..</w:t>
                  </w:r>
                </w:p>
              </w:tc>
              <w:tc>
                <w:tcPr>
                  <w:tcW w:w="480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kern w:val="2"/>
                      <w:sz w:val="20"/>
                      <w:szCs w:val="20"/>
                      <w:lang w:eastAsia="zh-CN"/>
                    </w:rPr>
                    <w:t>In tal caso allegare dichiarazione sostitutiva atto di notorietà (artt. 38 e 47 D.P.R. 28.12.2000, n.445)</w:t>
                  </w:r>
                </w:p>
              </w:tc>
            </w:tr>
            <w:tr>
              <w:trPr>
                <w:trHeight w:val="1230" w:hRule="atLeast"/>
              </w:trPr>
              <w:tc>
                <w:tcPr>
                  <w:tcW w:w="5222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Arial-ItalicMT" w:cs="Times New Roman" w:ascii="Times New Roma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□</w:t>
                  </w:r>
                  <w:r>
                    <w:rPr>
                      <w:rFonts w:eastAsia="Arial-ItalicMT" w:cs="Times New Roman" w:ascii="Times New Roman" w:hAnsi="Times New Roman"/>
                      <w:i/>
                      <w:iCs/>
                      <w:kern w:val="2"/>
                      <w:sz w:val="20"/>
                      <w:szCs w:val="20"/>
                      <w:lang w:eastAsia="zh-CN"/>
                    </w:rPr>
                    <w:t>alunno non residente con nucleo familiare con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Arial-ItalicMT" w:cs="Times New Roman" w:ascii="Times New Roman" w:hAnsi="Times New Roman"/>
                      <w:i/>
                      <w:iCs/>
                      <w:kern w:val="2"/>
                      <w:sz w:val="20"/>
                      <w:szCs w:val="20"/>
                      <w:lang w:eastAsia="zh-CN"/>
                    </w:rPr>
                    <w:t>situazione socio-economica segnalata dai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Arial-ItalicMT" w:cs="Times New Roman" w:ascii="Times New Roman" w:hAnsi="Times New Roman"/>
                      <w:i/>
                      <w:iCs/>
                      <w:kern w:val="2"/>
                      <w:sz w:val="20"/>
                      <w:szCs w:val="20"/>
                      <w:lang w:eastAsia="zh-CN"/>
                    </w:rPr>
                    <w:t>servizi sociali territoriali operanti presso le strutture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Arial-ItalicMT" w:cs="Times New Roman" w:ascii="Times New Roman" w:hAnsi="Times New Roman"/>
                      <w:i/>
                      <w:iCs/>
                      <w:kern w:val="2"/>
                      <w:sz w:val="20"/>
                      <w:szCs w:val="20"/>
                      <w:lang w:eastAsia="zh-CN"/>
                    </w:rPr>
                    <w:t>pubbliche 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Arial-ItalicMT" w:cs="Times New Roman"/>
                      <w:i/>
                      <w:i/>
                      <w:iCs/>
                      <w:kern w:val="2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Arial-ItalicMT" w:cs="Times New Roman" w:ascii="Times New Roman" w:hAnsi="Times New Roman"/>
                      <w:i/>
                      <w:iCs/>
                      <w:kern w:val="2"/>
                      <w:sz w:val="18"/>
                      <w:szCs w:val="18"/>
                      <w:lang w:eastAsia="zh-CN"/>
                    </w:rPr>
                  </w:r>
                </w:p>
              </w:tc>
              <w:tc>
                <w:tcPr>
                  <w:tcW w:w="480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kern w:val="2"/>
                      <w:sz w:val="20"/>
                      <w:szCs w:val="20"/>
                      <w:lang w:eastAsia="zh-CN"/>
                    </w:rPr>
                    <w:t>In tal caso allegare dichiarazione sostitutiva atto di notorietà (artt. 38 e 47 D.P.R. 28.12.2000, n.445)</w:t>
                  </w:r>
                </w:p>
              </w:tc>
            </w:tr>
            <w:tr>
              <w:trPr>
                <w:trHeight w:val="706" w:hRule="atLeast"/>
              </w:trPr>
              <w:tc>
                <w:tcPr>
                  <w:tcW w:w="5222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Arial-ItalicMT" w:cs="Times New Roman" w:ascii="Times New Roma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□</w:t>
                  </w:r>
                  <w:r>
                    <w:rPr>
                      <w:rFonts w:eastAsia="Arial-ItalicMT" w:cs="Times New Roman" w:ascii="Times New Roman" w:hAnsi="Times New Roman"/>
                      <w:i/>
                      <w:iCs/>
                      <w:kern w:val="2"/>
                      <w:sz w:val="20"/>
                      <w:szCs w:val="20"/>
                      <w:lang w:eastAsia="zh-CN"/>
                    </w:rPr>
                    <w:t>alunno è beneficiario della legge 104/1992</w:t>
                  </w:r>
                </w:p>
              </w:tc>
              <w:tc>
                <w:tcPr>
                  <w:tcW w:w="480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kern w:val="2"/>
                      <w:sz w:val="20"/>
                      <w:szCs w:val="20"/>
                      <w:lang w:eastAsia="zh-CN"/>
                    </w:rPr>
                    <w:t>In tal caso allegare certificato di invalidità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bCs/>
                      <w:kern w:val="2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kern w:val="2"/>
                      <w:sz w:val="20"/>
                      <w:szCs w:val="20"/>
                      <w:lang w:eastAsia="zh-CN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bCs/>
                      <w:kern w:val="2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kern w:val="2"/>
                      <w:sz w:val="20"/>
                      <w:szCs w:val="20"/>
                      <w:lang w:eastAsia="zh-CN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6" w:color="000000"/>
                <w:bottom w:val="single" w:sz="4" w:space="1" w:color="000000"/>
                <w:right w:val="single" w:sz="4" w:space="4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2"/>
                <w:szCs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"/>
                <w:szCs w:val="2"/>
                <w:lang w:eastAsia="zh-CN"/>
              </w:rPr>
            </w:r>
          </w:p>
        </w:tc>
      </w:tr>
    </w:tbl>
    <w:p>
      <w:pPr>
        <w:pStyle w:val="Normal"/>
        <w:pBdr>
          <w:top w:val="single" w:sz="4" w:space="1" w:color="000000"/>
          <w:bottom w:val="single" w:sz="4" w:space="1" w:color="000000"/>
        </w:pBdr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kern w:val="2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lang w:eastAsia="zh-CN"/>
        </w:rPr>
        <w:t>di accettare che ogni  comunicazione inerente il servizio deve essere trasmessa ad uno dei seguenti indirizzi: PEC______________________________o  MAIL______________________________oppure all’indirizzo: ____________________________________________________________________________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2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kern w:val="2"/>
          <w:lang w:eastAsia="zh-CN"/>
        </w:rPr>
      </w:pPr>
      <w:r>
        <w:rPr>
          <w:rFonts w:eastAsia="Times New Roman" w:cs="Times New Roman" w:ascii="Times New Roman" w:hAnsi="Times New Roman"/>
          <w:kern w:val="2"/>
          <w:lang w:eastAsia="zh-CN"/>
        </w:rPr>
        <w:t>Il sottoscritto è altresì consapevole che l’Amministrazione Comunale potrà verificare che quanto sopra dichiarato corrisponde a verità, e coglie l’occasione per porgere distinti saluti.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lang w:eastAsia="zh-CN"/>
        </w:rPr>
      </w:pPr>
      <w:r>
        <w:rPr>
          <w:rFonts w:eastAsia="Times New Roman" w:cs="Times New Roman" w:ascii="Times New Roman" w:hAnsi="Times New Roman"/>
          <w:kern w:val="2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lang w:eastAsia="zh-CN"/>
        </w:rPr>
      </w:pPr>
      <w:r>
        <w:rPr>
          <w:rFonts w:eastAsia="Times New Roman" w:cs="Times New Roman" w:ascii="Times New Roman" w:hAnsi="Times New Roman"/>
          <w:kern w:val="2"/>
          <w:lang w:eastAsia="zh-CN"/>
        </w:rPr>
        <w:t>Potenza, ____________________</w:t>
        <w:tab/>
        <w:tab/>
        <w:tab/>
        <w:tab/>
        <w:tab/>
        <w:t>FIRMA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lang w:eastAsia="zh-CN"/>
        </w:rPr>
      </w:pPr>
      <w:r>
        <w:rPr>
          <w:rFonts w:eastAsia="Times New Roman" w:cs="Times New Roman" w:ascii="Times New Roman" w:hAnsi="Times New Roman"/>
          <w:kern w:val="2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kern w:val="2"/>
          <w:lang w:eastAsia="zh-CN"/>
        </w:rPr>
      </w:pPr>
      <w:r>
        <w:rPr>
          <w:rFonts w:eastAsia="Times New Roman" w:cs="Times New Roman" w:ascii="Times New Roman" w:hAnsi="Times New Roman"/>
          <w:kern w:val="2"/>
          <w:lang w:eastAsia="zh-CN"/>
        </w:rPr>
        <w:t>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lang w:eastAsia="zh-CN"/>
        </w:rPr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ab/>
        <w:tab/>
        <w:tab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kern w:val="2"/>
          <w:sz w:val="16"/>
          <w:szCs w:val="16"/>
          <w:lang w:eastAsia="zh-CN"/>
        </w:rPr>
      </w:pPr>
      <w:r>
        <w:rPr>
          <w:rFonts w:eastAsia="Times New Roman" w:cs="Times New Roman" w:ascii="Times New Roman" w:hAnsi="Times New Roman"/>
          <w:i/>
          <w:kern w:val="2"/>
          <w:sz w:val="16"/>
          <w:szCs w:val="16"/>
          <w:lang w:eastAsia="zh-CN"/>
        </w:rPr>
        <w:t>Allegare:</w:t>
      </w:r>
    </w:p>
    <w:p>
      <w:pPr>
        <w:pStyle w:val="ListParagraph"/>
        <w:numPr>
          <w:ilvl w:val="0"/>
          <w:numId w:val="6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i/>
          <w:i/>
          <w:kern w:val="2"/>
          <w:sz w:val="16"/>
          <w:szCs w:val="16"/>
          <w:lang w:eastAsia="zh-CN"/>
        </w:rPr>
      </w:pPr>
      <w:r>
        <w:rPr>
          <w:rFonts w:eastAsia="Times New Roman" w:cs="Times New Roman" w:ascii="Times New Roman" w:hAnsi="Times New Roman"/>
          <w:i/>
          <w:kern w:val="2"/>
          <w:sz w:val="16"/>
          <w:szCs w:val="16"/>
          <w:lang w:eastAsia="zh-CN"/>
        </w:rPr>
        <w:t>fotocopia della carta d’identità</w:t>
      </w:r>
      <w:r>
        <w:rPr>
          <w:rFonts w:eastAsia="Times New Roman" w:cs="Times New Roman" w:ascii="Times New Roman" w:hAnsi="Times New Roman"/>
          <w:b/>
          <w:bCs/>
          <w:i/>
          <w:kern w:val="2"/>
          <w:sz w:val="16"/>
          <w:szCs w:val="16"/>
          <w:lang w:eastAsia="zh-CN"/>
        </w:rPr>
        <w:t>ex articolo 38 del D.P.R. n. 445/2000</w:t>
      </w:r>
    </w:p>
    <w:p>
      <w:pPr>
        <w:pStyle w:val="ListParagraph"/>
        <w:numPr>
          <w:ilvl w:val="0"/>
          <w:numId w:val="5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i/>
          <w:kern w:val="2"/>
          <w:sz w:val="16"/>
          <w:szCs w:val="16"/>
          <w:lang w:eastAsia="zh-CN"/>
        </w:rPr>
        <w:t>copia</w:t>
      </w:r>
      <w:r>
        <w:rPr>
          <w:rFonts w:eastAsia="Times New Roman" w:cs="Times New Roman" w:ascii="Times New Roman" w:hAnsi="Times New Roman"/>
          <w:b/>
          <w:i/>
          <w:kern w:val="2"/>
          <w:sz w:val="16"/>
          <w:szCs w:val="16"/>
          <w:lang w:eastAsia="zh-CN"/>
        </w:rPr>
        <w:t xml:space="preserve">ISEE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kern w:val="2"/>
          <w:sz w:val="16"/>
          <w:szCs w:val="16"/>
          <w:lang w:eastAsia="zh-CN"/>
        </w:rPr>
      </w:pPr>
      <w:r>
        <w:rPr>
          <w:rFonts w:eastAsia="Times New Roman" w:cs="Times New Roman" w:ascii="Times New Roman" w:hAnsi="Times New Roman"/>
          <w:i/>
          <w:kern w:val="2"/>
          <w:sz w:val="16"/>
          <w:szCs w:val="16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18"/>
          <w:szCs w:val="18"/>
          <w:lang w:eastAsia="zh-CN"/>
        </w:rPr>
        <w:t>Per informazioni rivolgersi a 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18"/>
          <w:szCs w:val="18"/>
          <w:lang w:eastAsia="zh-CN"/>
        </w:rPr>
        <w:t>U.D. “Servizi alla Persona” - Ufficio Istruzione – Via N. Sauro –  dal lunedì al venerdì dalle ore 11.30 alle ore 13.00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18"/>
          <w:szCs w:val="18"/>
          <w:lang w:eastAsia="zh-CN"/>
        </w:rPr>
        <w:t>(tel. 0971/415708)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/>
          <w:i/>
          <w:kern w:val="2"/>
          <w:sz w:val="18"/>
          <w:szCs w:val="18"/>
          <w:lang w:eastAsia="zh-CN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18"/>
          <w:szCs w:val="1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0"/>
          <w:szCs w:val="20"/>
          <w:lang w:eastAsia="zh-CN"/>
        </w:rPr>
        <w:t>DEFINIZIONE DEI COSTI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0"/>
          <w:szCs w:val="20"/>
          <w:lang w:eastAsia="zh-CN"/>
        </w:rPr>
        <w:t>Anno Scolastico  2021/2022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2"/>
          <w:sz w:val="12"/>
          <w:szCs w:val="12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12"/>
          <w:szCs w:val="12"/>
          <w:lang w:eastAsia="zh-CN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vanish/>
          <w:kern w:val="2"/>
          <w:sz w:val="12"/>
          <w:szCs w:val="12"/>
          <w:lang w:eastAsia="zh-CN"/>
        </w:rPr>
      </w:pPr>
      <w:r>
        <w:rPr>
          <w:rFonts w:eastAsia="Times New Roman" w:cs="Times New Roman" w:ascii="Times New Roman" w:hAnsi="Times New Roman"/>
          <w:b/>
          <w:bCs/>
          <w:i/>
          <w:iCs/>
          <w:vanish/>
          <w:kern w:val="2"/>
          <w:sz w:val="12"/>
          <w:szCs w:val="12"/>
          <w:lang w:eastAsia="zh-CN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i/>
          <w:i/>
          <w:iCs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Cs/>
          <w:i/>
          <w:iCs/>
          <w:kern w:val="2"/>
          <w:sz w:val="20"/>
          <w:szCs w:val="20"/>
          <w:lang w:eastAsia="zh-CN"/>
        </w:rPr>
        <w:t>La conferma dell’iscrizione verrà comunicata con lettera dal Responsabile dell’U.D.” Servizi alla Persona” del Comune nella quale verranno indicati i modi e i tempi per effettuare i versamenti; il nominativo dell’alunno verrà conseguentemente inserito negli elenchi  per i pagamenti delle quote  per il periodo fino alla fine dell’A.S.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i/>
          <w:i/>
          <w:iCs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Cs/>
          <w:i/>
          <w:iCs/>
          <w:kern w:val="2"/>
          <w:sz w:val="20"/>
          <w:szCs w:val="20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Cs/>
          <w:i/>
          <w:iCs/>
          <w:kern w:val="2"/>
          <w:sz w:val="20"/>
          <w:szCs w:val="20"/>
          <w:lang w:eastAsia="zh-CN"/>
        </w:rPr>
        <w:t xml:space="preserve">Nel caso di </w:t>
      </w: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:u w:val="single"/>
          <w:lang w:eastAsia="zh-CN"/>
        </w:rPr>
        <w:t xml:space="preserve">ritiro dal servizio </w:t>
      </w:r>
      <w:r>
        <w:rPr>
          <w:rFonts w:eastAsia="Times New Roman" w:cs="Times New Roman" w:ascii="Times New Roman" w:hAnsi="Times New Roman"/>
          <w:bCs/>
          <w:i/>
          <w:iCs/>
          <w:kern w:val="2"/>
          <w:sz w:val="20"/>
          <w:szCs w:val="20"/>
          <w:lang w:eastAsia="zh-CN"/>
        </w:rPr>
        <w:t xml:space="preserve">dovrà pervenire tempestivamente la comunicarlo per iscritto da indirizzare al Comune – U.D. “Servizi alla Persona” - Ufficio Istruzione.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kern w:val="2"/>
          <w:sz w:val="20"/>
          <w:szCs w:val="20"/>
          <w:u w:val="single"/>
          <w:lang w:eastAsia="zh-CN"/>
        </w:rPr>
      </w:pPr>
      <w:r>
        <w:rPr>
          <w:rFonts w:eastAsia="Times New Roman" w:cs="Times New Roman" w:ascii="Times New Roman" w:hAnsi="Times New Roman"/>
          <w:b/>
          <w:bCs/>
          <w:i/>
          <w:iCs/>
          <w:kern w:val="2"/>
          <w:sz w:val="20"/>
          <w:szCs w:val="20"/>
          <w:u w:val="single"/>
          <w:lang w:eastAsia="zh-CN"/>
        </w:rPr>
        <w:t>La rinuncia avrà validità dal primo giorno del mese successivo alla data della comunicazione e comporterà comunque il pagamento della tariffa prevista per il mese in corso.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Cs/>
          <w:i/>
          <w:iCs/>
          <w:kern w:val="2"/>
          <w:sz w:val="20"/>
          <w:szCs w:val="20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Cs/>
          <w:i/>
          <w:iCs/>
          <w:kern w:val="2"/>
          <w:sz w:val="20"/>
          <w:szCs w:val="20"/>
          <w:lang w:eastAsia="zh-CN"/>
        </w:rPr>
        <w:t>Le tariffe e le agevolazioni ISEE di seguito riportate potrebbero subire variazioni in funzione delle esigenze di bilancio e/o per adeguamento alla normativa di settore.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i/>
          <w:i/>
          <w:iCs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Cs/>
          <w:i/>
          <w:iCs/>
          <w:kern w:val="2"/>
          <w:sz w:val="20"/>
          <w:szCs w:val="20"/>
          <w:lang w:eastAsia="zh-CN"/>
        </w:rPr>
      </w:r>
    </w:p>
    <w:tbl>
      <w:tblPr>
        <w:tblW w:w="9720" w:type="dxa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078"/>
        <w:gridCol w:w="1605"/>
        <w:gridCol w:w="1"/>
        <w:gridCol w:w="1398"/>
        <w:gridCol w:w="1"/>
        <w:gridCol w:w="1396"/>
        <w:gridCol w:w="1"/>
        <w:gridCol w:w="1394"/>
        <w:gridCol w:w="1"/>
        <w:gridCol w:w="1396"/>
        <w:gridCol w:w="1"/>
        <w:gridCol w:w="1447"/>
      </w:tblGrid>
      <w:tr>
        <w:trPr/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18"/>
                <w:szCs w:val="18"/>
                <w:lang w:eastAsia="zh-CN"/>
              </w:rPr>
              <w:t>ESONERI E RIDUZIONI</w:t>
            </w:r>
          </w:p>
        </w:tc>
        <w:tc>
          <w:tcPr>
            <w:tcW w:w="5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18"/>
                <w:szCs w:val="18"/>
                <w:lang w:eastAsia="zh-CN"/>
              </w:rPr>
              <w:t>TIPO DI SERVIZIO</w:t>
            </w:r>
          </w:p>
        </w:tc>
      </w:tr>
      <w:tr>
        <w:trPr/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FASCIA  DI REDDITO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Quota di contribuzione a carico dell’Utente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 xml:space="preserve">Costo mensile a carico dell’utente </w:t>
            </w:r>
            <w:r>
              <w:rPr>
                <w:rFonts w:eastAsia="MS Mincho" w:cs="Times New Roman" w:ascii="Times New Roman" w:hAnsi="Times New Roman"/>
                <w:bCs/>
                <w:kern w:val="2"/>
                <w:sz w:val="18"/>
                <w:szCs w:val="18"/>
                <w:lang w:eastAsia="zh-CN"/>
              </w:rPr>
              <w:t>Andata e Ritorno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MS Mincho" w:cs="Times New Roman" w:ascii="Times New Roman" w:hAnsi="Times New Roman"/>
                <w:bCs/>
                <w:kern w:val="2"/>
                <w:sz w:val="18"/>
                <w:szCs w:val="18"/>
                <w:lang w:eastAsia="zh-CN"/>
              </w:rPr>
              <w:t>Dal secondo figlio in poi Andata e Ritorno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MS Mincho" w:cs="Times New Roman" w:ascii="Times New Roman" w:hAnsi="Times New Roman"/>
                <w:bCs/>
                <w:kern w:val="2"/>
                <w:sz w:val="18"/>
                <w:szCs w:val="18"/>
                <w:lang w:eastAsia="zh-CN"/>
              </w:rPr>
              <w:t>50% del costo mensile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 xml:space="preserve">Costo mensile a carico dell’utente solo </w:t>
            </w:r>
            <w:r>
              <w:rPr>
                <w:rFonts w:eastAsia="MS Mincho" w:cs="Times New Roman" w:ascii="Times New Roman" w:hAnsi="Times New Roman"/>
                <w:bCs/>
                <w:kern w:val="2"/>
                <w:sz w:val="18"/>
                <w:szCs w:val="18"/>
                <w:lang w:eastAsia="zh-CN"/>
              </w:rPr>
              <w:t>Andata o solo  Ritorno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MS Mincho" w:cs="Times New Roman" w:ascii="Times New Roman" w:hAnsi="Times New Roman"/>
                <w:bCs/>
                <w:kern w:val="2"/>
                <w:sz w:val="18"/>
                <w:szCs w:val="18"/>
                <w:lang w:eastAsia="zh-CN"/>
              </w:rPr>
              <w:t>Dal secondo figlio in poi solo Andata o solo  Ritorno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MS Mincho" w:cs="Times New Roman" w:ascii="Times New Roman" w:hAnsi="Times New Roman"/>
                <w:bCs/>
                <w:kern w:val="2"/>
                <w:sz w:val="18"/>
                <w:szCs w:val="18"/>
                <w:lang w:eastAsia="zh-CN"/>
              </w:rPr>
              <w:t>50% del costo mensile</w:t>
            </w:r>
          </w:p>
        </w:tc>
      </w:tr>
      <w:tr>
        <w:trPr/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1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vertAlign w:val="superscript"/>
                <w:lang w:eastAsia="zh-CN"/>
              </w:rPr>
              <w:t>a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 xml:space="preserve">Fascia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fino a € 5.000,00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0%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0,00</w:t>
            </w:r>
          </w:p>
        </w:tc>
      </w:tr>
      <w:tr>
        <w:trPr/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2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vertAlign w:val="superscript"/>
                <w:lang w:eastAsia="zh-CN"/>
              </w:rPr>
              <w:t>a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 xml:space="preserve"> Fascia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da € 5.000,01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a € 6.000,00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5,50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2,75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1.50</w:t>
            </w:r>
          </w:p>
        </w:tc>
      </w:tr>
      <w:tr>
        <w:trPr/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3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vertAlign w:val="superscript"/>
                <w:lang w:eastAsia="zh-CN"/>
              </w:rPr>
              <w:t>a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 xml:space="preserve">Fascia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da € 6.000,01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a € 7.000,00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11,00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5,50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3,00</w:t>
            </w:r>
          </w:p>
        </w:tc>
      </w:tr>
      <w:tr>
        <w:trPr/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4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vertAlign w:val="superscript"/>
                <w:lang w:eastAsia="zh-CN"/>
              </w:rPr>
              <w:t>a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 xml:space="preserve"> Fascia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da € 7.000,01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a € 8.000,00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30%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16,50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8,25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9,00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4,50</w:t>
            </w:r>
          </w:p>
        </w:tc>
      </w:tr>
      <w:tr>
        <w:trPr/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5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vertAlign w:val="superscript"/>
                <w:lang w:eastAsia="zh-CN"/>
              </w:rPr>
              <w:t>a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 xml:space="preserve"> Fascia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da € 8.000,01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a € 9.000,00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40%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22,00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11,00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12,00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6,00</w:t>
            </w:r>
          </w:p>
        </w:tc>
      </w:tr>
      <w:tr>
        <w:trPr/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6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vertAlign w:val="superscript"/>
                <w:lang w:eastAsia="zh-CN"/>
              </w:rPr>
              <w:t>a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 xml:space="preserve"> Fascia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da € 9.000,01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a € 10.000,00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50%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27,50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13,75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15,00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7,50</w:t>
            </w:r>
          </w:p>
        </w:tc>
      </w:tr>
      <w:tr>
        <w:trPr/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7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vertAlign w:val="superscript"/>
                <w:lang w:eastAsia="zh-CN"/>
              </w:rPr>
              <w:t>a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 xml:space="preserve"> Fascia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da € 10.000,01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a € 11.000,00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60%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33,00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16,50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18,00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9,00</w:t>
            </w:r>
          </w:p>
        </w:tc>
      </w:tr>
      <w:tr>
        <w:trPr/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8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vertAlign w:val="superscript"/>
                <w:lang w:eastAsia="zh-CN"/>
              </w:rPr>
              <w:t>a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 xml:space="preserve"> Fascia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da € 11.000,01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a € 12.000,00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80%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44,00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22,00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24,00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12,00</w:t>
            </w:r>
          </w:p>
        </w:tc>
      </w:tr>
      <w:tr>
        <w:trPr/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9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vertAlign w:val="superscript"/>
                <w:lang w:eastAsia="zh-CN"/>
              </w:rPr>
              <w:t>a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 xml:space="preserve"> Fascia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oltre € 12.000,00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55,00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27,50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30,00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€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15,00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sz w:val="12"/>
          <w:szCs w:val="12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12"/>
          <w:szCs w:val="12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lang w:eastAsia="zh-CN"/>
        </w:rPr>
      </w:pPr>
      <w:r>
        <w:rPr>
          <w:rFonts w:eastAsia="Times New Roman" w:cs="Times New Roman" w:ascii="Times New Roman" w:hAnsi="Times New Roman"/>
          <w:b/>
          <w:i/>
          <w:kern w:val="2"/>
          <w:lang w:eastAsia="zh-CN"/>
        </w:rPr>
        <w:t>Obbligatorio allegare copia dell’attestazione ISEE o della ricevuta di presentazione della DSU. La mancata presentazione dell’attestazione ISEE o della DSU comporterà l’inserimento nella fascia massima di contribuzione (9</w:t>
      </w:r>
      <w:r>
        <w:rPr>
          <w:rFonts w:eastAsia="Times New Roman" w:cs="Times New Roman" w:ascii="Times New Roman" w:hAnsi="Times New Roman"/>
          <w:b/>
          <w:i/>
          <w:kern w:val="2"/>
          <w:vertAlign w:val="superscript"/>
          <w:lang w:eastAsia="zh-CN"/>
        </w:rPr>
        <w:t xml:space="preserve">a  </w:t>
      </w:r>
      <w:r>
        <w:rPr>
          <w:rFonts w:eastAsia="Times New Roman" w:cs="Times New Roman" w:ascii="Times New Roman" w:hAnsi="Times New Roman"/>
          <w:b/>
          <w:i/>
          <w:kern w:val="2"/>
          <w:lang w:eastAsia="zh-CN"/>
        </w:rPr>
        <w:t>Fascia );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lang w:eastAsia="zh-CN"/>
        </w:rPr>
      </w:pPr>
      <w:r>
        <w:rPr>
          <w:rFonts w:eastAsia="Times New Roman" w:cs="Times New Roman" w:ascii="Times New Roman" w:hAnsi="Times New Roman"/>
          <w:b/>
          <w:i/>
          <w:kern w:val="2"/>
          <w:u w:val="single"/>
          <w:lang w:eastAsia="zh-CN"/>
        </w:rPr>
        <w:t>Entro il 31 gennaio 2022</w:t>
      </w:r>
      <w:r>
        <w:rPr>
          <w:rFonts w:eastAsia="Times New Roman" w:cs="Times New Roman" w:ascii="Times New Roman" w:hAnsi="Times New Roman"/>
          <w:b/>
          <w:i/>
          <w:kern w:val="2"/>
          <w:lang w:eastAsia="zh-CN"/>
        </w:rPr>
        <w:t>,scadenza della Dichiarazione Sostitutiva Unica, per continuare a beneficiare delle prestazioni agevolate, è necessario ripresentare l’attestazione ISEE in corso di validità.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kern w:val="2"/>
          <w:lang w:eastAsia="zh-CN"/>
        </w:rPr>
      </w:pPr>
      <w:r>
        <w:rPr>
          <w:rFonts w:eastAsia="Times New Roman" w:cs="Times New Roman" w:ascii="Times New Roman" w:hAnsi="Times New Roman"/>
          <w:b/>
          <w:i/>
          <w:kern w:val="2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lang w:eastAsia="zh-CN"/>
        </w:rPr>
      </w:pPr>
      <w:r>
        <w:rPr>
          <w:rFonts w:eastAsia="Times New Roman" w:cs="Times New Roman" w:ascii="Times New Roman" w:hAnsi="Times New Roman"/>
          <w:kern w:val="2"/>
          <w:lang w:eastAsia="zh-CN"/>
        </w:rPr>
        <w:t>La riduzione del 50% per il secondo (o successivi) figli  si applicano solamente agli alunni residenti nel comune di POTENZA, va precisato che la quota intera viene calcolata per il figlio di maggiore età.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lang w:eastAsia="zh-CN"/>
        </w:rPr>
      </w:pPr>
      <w:r>
        <w:rPr>
          <w:rFonts w:eastAsia="Times New Roman" w:cs="Times New Roman" w:ascii="Times New Roman" w:hAnsi="Times New Roman"/>
          <w:kern w:val="2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lang w:eastAsia="zh-CN"/>
        </w:rPr>
      </w:pPr>
      <w:r>
        <w:rPr>
          <w:rFonts w:eastAsia="Times New Roman" w:cs="Times New Roman" w:ascii="Times New Roman" w:hAnsi="Times New Roman"/>
          <w:kern w:val="2"/>
          <w:lang w:eastAsia="zh-CN"/>
        </w:rPr>
        <w:t xml:space="preserve">Il servizio di trasporto sarà interrotto nei giorni di vacanza e quando vengono meno le condizioni di sicurezza della transitabilità delle strade (per presenza di neve, ghiaccio, nebbia, ecc.). Se l'interruzione sarà per qualsiasi motivo, indipendente dall'utente, superiore ai 2/3 dei giorni utili scolastici, non dovrà essere corrisposta la tariffa relativa al mese in questione.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lang w:eastAsia="zh-CN"/>
        </w:rPr>
      </w:pPr>
      <w:r>
        <w:rPr>
          <w:rFonts w:eastAsia="Times New Roman" w:cs="Times New Roman" w:ascii="Times New Roman" w:hAnsi="Times New Roman"/>
          <w:kern w:val="2"/>
          <w:lang w:eastAsia="zh-CN"/>
        </w:rPr>
        <w:t>Il contributo mensile per i mesi di apertura e chiusura dell'anno scolastico, nonché per i mesi interessati dalle vacanze natalizie e pasquali, dovrà essere calcolato in trentesimi rispetto alla tariffa mensile.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</w:r>
    </w:p>
    <w:tbl>
      <w:tblPr>
        <w:tblStyle w:val="Grigliatabella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38"/>
      </w:tblGrid>
      <w:tr>
        <w:trPr>
          <w:trHeight w:val="2772" w:hRule="atLeast"/>
        </w:trPr>
        <w:tc>
          <w:tcPr>
            <w:tcW w:w="9638" w:type="dxa"/>
            <w:tcBorders/>
            <w:shd w:fill="auto" w:val="clear"/>
          </w:tcPr>
          <w:tbl>
            <w:tblPr>
              <w:tblStyle w:val="Grigliatabella"/>
              <w:tblpPr w:bottomFromText="0" w:horzAnchor="margin" w:leftFromText="141" w:rightFromText="141" w:tblpX="0" w:tblpY="408" w:topFromText="0" w:vertAnchor="margin"/>
              <w:tblW w:w="10221" w:type="dxa"/>
              <w:jc w:val="left"/>
              <w:tblInd w:w="108" w:type="dxa"/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val="04a0"/>
            </w:tblPr>
            <w:tblGrid>
              <w:gridCol w:w="1441"/>
              <w:gridCol w:w="2237"/>
              <w:gridCol w:w="2301"/>
              <w:gridCol w:w="2155"/>
              <w:gridCol w:w="2087"/>
            </w:tblGrid>
            <w:tr>
              <w:trPr>
                <w:trHeight w:val="565" w:hRule="atLeast"/>
              </w:trPr>
              <w:tc>
                <w:tcPr>
                  <w:tcW w:w="1441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b/>
                      <w:b/>
                      <w:kern w:val="2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kern w:val="2"/>
                      <w:sz w:val="18"/>
                      <w:szCs w:val="18"/>
                      <w:lang w:val="it-IT" w:eastAsia="zh-CN" w:bidi="ar-SA"/>
                    </w:rPr>
                    <w:t>RATE DA PAGARE</w:t>
                  </w:r>
                </w:p>
              </w:tc>
              <w:tc>
                <w:tcPr>
                  <w:tcW w:w="223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ind w:left="8" w:hanging="8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2"/>
                      <w:sz w:val="20"/>
                      <w:szCs w:val="20"/>
                      <w:lang w:val="it-IT" w:eastAsia="zh-CN" w:bidi="ar-SA"/>
                    </w:rPr>
                    <w:t>FASCIA  _______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ind w:left="8" w:hanging="8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2"/>
                      <w:sz w:val="20"/>
                      <w:szCs w:val="20"/>
                      <w:lang w:val="it-IT" w:eastAsia="zh-CN" w:bidi="ar-SA"/>
                    </w:rPr>
                    <w:t>€</w:t>
                  </w:r>
                  <w:r>
                    <w:rPr>
                      <w:rFonts w:eastAsia="Times New Roman" w:cs="Times New Roman" w:ascii="Times New Roman" w:hAnsi="Times New Roman"/>
                      <w:kern w:val="2"/>
                      <w:sz w:val="20"/>
                      <w:szCs w:val="20"/>
                      <w:lang w:val="it-IT" w:eastAsia="zh-CN" w:bidi="ar-SA"/>
                    </w:rPr>
                    <w:t>______________</w:t>
                  </w:r>
                </w:p>
              </w:tc>
              <w:tc>
                <w:tcPr>
                  <w:tcW w:w="2301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2"/>
                      <w:sz w:val="20"/>
                      <w:szCs w:val="20"/>
                      <w:lang w:val="it-IT" w:eastAsia="zh-CN" w:bidi="ar-SA"/>
                    </w:rPr>
                    <w:t>I RATA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44"/>
                      <w:szCs w:val="44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2"/>
                      <w:sz w:val="20"/>
                      <w:szCs w:val="20"/>
                      <w:lang w:val="it-IT" w:eastAsia="zh-CN" w:bidi="ar-SA"/>
                    </w:rPr>
                    <w:t>€</w:t>
                  </w:r>
                  <w:r>
                    <w:rPr>
                      <w:rFonts w:eastAsia="Times New Roman" w:cs="Times New Roman" w:ascii="Times New Roman" w:hAnsi="Times New Roman"/>
                      <w:kern w:val="2"/>
                      <w:sz w:val="20"/>
                      <w:szCs w:val="20"/>
                      <w:lang w:val="it-IT" w:eastAsia="zh-CN" w:bidi="ar-SA"/>
                    </w:rPr>
                    <w:t>______________</w:t>
                  </w:r>
                </w:p>
              </w:tc>
              <w:tc>
                <w:tcPr>
                  <w:tcW w:w="2155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2"/>
                      <w:sz w:val="20"/>
                      <w:szCs w:val="20"/>
                      <w:lang w:val="it-IT" w:eastAsia="zh-CN" w:bidi="ar-SA"/>
                    </w:rPr>
                    <w:t>II RATA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44"/>
                      <w:szCs w:val="44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2"/>
                      <w:sz w:val="20"/>
                      <w:szCs w:val="20"/>
                      <w:lang w:val="it-IT" w:eastAsia="zh-CN" w:bidi="ar-SA"/>
                    </w:rPr>
                    <w:t>€</w:t>
                  </w:r>
                  <w:r>
                    <w:rPr>
                      <w:rFonts w:eastAsia="Times New Roman" w:cs="Times New Roman" w:ascii="Times New Roman" w:hAnsi="Times New Roman"/>
                      <w:kern w:val="2"/>
                      <w:sz w:val="20"/>
                      <w:szCs w:val="20"/>
                      <w:lang w:val="it-IT" w:eastAsia="zh-CN" w:bidi="ar-SA"/>
                    </w:rPr>
                    <w:t>______________</w:t>
                  </w:r>
                </w:p>
              </w:tc>
              <w:tc>
                <w:tcPr>
                  <w:tcW w:w="208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2"/>
                      <w:sz w:val="20"/>
                      <w:szCs w:val="20"/>
                      <w:lang w:val="it-IT" w:eastAsia="zh-CN" w:bidi="ar-SA"/>
                    </w:rPr>
                    <w:t>III RATA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44"/>
                      <w:szCs w:val="44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2"/>
                      <w:sz w:val="20"/>
                      <w:szCs w:val="20"/>
                      <w:lang w:val="it-IT" w:eastAsia="zh-CN" w:bidi="ar-SA"/>
                    </w:rPr>
                    <w:t>€</w:t>
                  </w:r>
                  <w:r>
                    <w:rPr>
                      <w:rFonts w:eastAsia="Times New Roman" w:cs="Times New Roman" w:ascii="Times New Roman" w:hAnsi="Times New Roman"/>
                      <w:kern w:val="2"/>
                      <w:sz w:val="20"/>
                      <w:szCs w:val="20"/>
                      <w:lang w:val="it-IT" w:eastAsia="zh-CN" w:bidi="ar-SA"/>
                    </w:rPr>
                    <w:t>______________</w:t>
                  </w:r>
                </w:p>
              </w:tc>
            </w:tr>
            <w:tr>
              <w:trPr>
                <w:trHeight w:val="565" w:hRule="atLeast"/>
              </w:trPr>
              <w:tc>
                <w:tcPr>
                  <w:tcW w:w="1441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44"/>
                      <w:szCs w:val="44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2"/>
                      <w:sz w:val="44"/>
                      <w:szCs w:val="44"/>
                      <w:lang w:eastAsia="zh-CN"/>
                    </w:rPr>
                  </w:r>
                </w:p>
              </w:tc>
              <w:tc>
                <w:tcPr>
                  <w:tcW w:w="8780" w:type="dxa"/>
                  <w:gridSpan w:val="4"/>
                  <w:tcBorders/>
                  <w:shd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44"/>
                      <w:szCs w:val="44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2"/>
                      <w:sz w:val="44"/>
                      <w:szCs w:val="44"/>
                      <w:lang w:eastAsia="zh-CN"/>
                    </w:rPr>
                  </w:r>
                </w:p>
              </w:tc>
            </w:tr>
            <w:tr>
              <w:trPr>
                <w:trHeight w:val="565" w:hRule="atLeast"/>
              </w:trPr>
              <w:tc>
                <w:tcPr>
                  <w:tcW w:w="1441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44"/>
                      <w:szCs w:val="44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2"/>
                      <w:sz w:val="44"/>
                      <w:szCs w:val="44"/>
                      <w:lang w:eastAsia="zh-CN"/>
                    </w:rPr>
                  </w:r>
                </w:p>
              </w:tc>
              <w:tc>
                <w:tcPr>
                  <w:tcW w:w="8780" w:type="dxa"/>
                  <w:gridSpan w:val="4"/>
                  <w:tcBorders/>
                  <w:shd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44"/>
                      <w:szCs w:val="44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2"/>
                      <w:sz w:val="44"/>
                      <w:szCs w:val="44"/>
                      <w:lang w:eastAsia="zh-CN"/>
                    </w:rPr>
                  </w:r>
                </w:p>
              </w:tc>
            </w:tr>
            <w:tr>
              <w:trPr>
                <w:trHeight w:val="579" w:hRule="atLeast"/>
              </w:trPr>
              <w:tc>
                <w:tcPr>
                  <w:tcW w:w="1441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44"/>
                      <w:szCs w:val="44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2"/>
                      <w:sz w:val="44"/>
                      <w:szCs w:val="44"/>
                      <w:lang w:eastAsia="zh-CN"/>
                    </w:rPr>
                  </w:r>
                </w:p>
              </w:tc>
              <w:tc>
                <w:tcPr>
                  <w:tcW w:w="8780" w:type="dxa"/>
                  <w:gridSpan w:val="4"/>
                  <w:tcBorders/>
                  <w:shd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kern w:val="2"/>
                      <w:sz w:val="44"/>
                      <w:szCs w:val="44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2"/>
                      <w:sz w:val="44"/>
                      <w:szCs w:val="44"/>
                      <w:lang w:eastAsia="zh-CN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zh-CN"/>
              </w:rPr>
              <w:t>PER L’UFFICIO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0"/>
                <w:lang w:eastAsia="zh-CN"/>
              </w:rPr>
              <w:t>annotazioni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ahoma" w:cs="Times New Roman"/>
          <w:b/>
          <w:b/>
          <w:bCs/>
          <w:kern w:val="2"/>
        </w:rPr>
      </w:pPr>
      <w:r>
        <w:rPr>
          <w:rFonts w:eastAsia="Tahoma" w:cs="Times New Roman" w:ascii="Times New Roman" w:hAnsi="Times New Roman"/>
          <w:b/>
          <w:bCs/>
          <w:kern w:val="2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ahoma" w:cs="Times New Roman"/>
          <w:bCs/>
          <w:kern w:val="2"/>
        </w:rPr>
      </w:pPr>
      <w:r>
        <w:rPr>
          <w:rFonts w:eastAsia="Tahoma" w:cs="Times New Roman" w:ascii="Times New Roman" w:hAnsi="Times New Roman"/>
          <w:b/>
          <w:bCs/>
          <w:kern w:val="2"/>
        </w:rPr>
        <w:t xml:space="preserve">Potenza, </w:t>
      </w:r>
      <w:r>
        <w:rPr>
          <w:rFonts w:eastAsia="Tahoma" w:cs="Times New Roman" w:ascii="Times New Roman" w:hAnsi="Times New Roman"/>
          <w:bCs/>
          <w:kern w:val="2"/>
        </w:rPr>
        <w:t>_________________________                                                                  Il/la dichiarante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ahoma" w:cs="Times New Roman"/>
          <w:bCs/>
          <w:kern w:val="2"/>
        </w:rPr>
      </w:pPr>
      <w:r>
        <w:rPr>
          <w:rFonts w:eastAsia="Tahoma" w:cs="Times New Roman" w:ascii="Times New Roman" w:hAnsi="Times New Roman"/>
          <w:bCs/>
          <w:kern w:val="2"/>
        </w:rPr>
        <w:t>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ahoma" w:cs="Times New Roman"/>
          <w:b/>
          <w:b/>
          <w:bCs/>
          <w:kern w:val="2"/>
        </w:rPr>
      </w:pPr>
      <w:r>
        <w:rPr>
          <w:rFonts w:eastAsia="Tahoma" w:cs="Times New Roman" w:ascii="Times New Roman" w:hAnsi="Times New Roman"/>
          <w:b/>
          <w:bCs/>
          <w:kern w:val="2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ahoma" w:cs="Times New Roman"/>
          <w:b/>
          <w:b/>
          <w:bCs/>
          <w:kern w:val="2"/>
        </w:rPr>
      </w:pPr>
      <w:r>
        <w:rPr>
          <w:rFonts w:eastAsia="Tahoma" w:cs="Times New Roman" w:ascii="Times New Roman" w:hAnsi="Times New Roman"/>
          <w:b/>
          <w:bCs/>
          <w:kern w:val="2"/>
        </w:rPr>
        <w:t>Informativa sul trattamento dei dati personali forniti con la richiesta (Ai sensi dell’art. 13 Reg. UE 2016/679 – Regolamento generale sulla protezione dei dati e del Codice della Privacy italiano, come da ultimo modificato dal d.lgs. 101/2018)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ahoma" w:cs="Times New Roman"/>
          <w:bCs/>
          <w:kern w:val="2"/>
        </w:rPr>
      </w:pPr>
      <w:r>
        <w:rPr>
          <w:rFonts w:eastAsia="Tahoma" w:cs="Times New Roman" w:ascii="Times New Roman" w:hAnsi="Times New Roman"/>
          <w:bCs/>
          <w:kern w:val="2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lang w:eastAsia="zh-CN"/>
        </w:rPr>
      </w:pPr>
      <w:r>
        <w:rPr>
          <w:rFonts w:eastAsia="Tahoma" w:cs="Times New Roman" w:ascii="Times New Roman" w:hAnsi="Times New Roman"/>
          <w:bCs/>
          <w:kern w:val="2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  <w:r>
        <w:rPr>
          <w:rFonts w:eastAsia="Calibri" w:cs="Times New Roman" w:ascii="Times New Roman" w:hAnsi="Times New Roman"/>
          <w:b/>
          <w:bCs/>
          <w:color w:val="000000"/>
          <w:kern w:val="2"/>
          <w:lang w:eastAsia="zh-CN"/>
        </w:rPr>
        <w:t>1. Finalità del trattamento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lang w:eastAsia="zh-CN"/>
        </w:rPr>
      </w:pPr>
      <w:r>
        <w:rPr>
          <w:rFonts w:eastAsia="Times New Roman" w:cs="Times New Roman" w:ascii="Times New Roman" w:hAnsi="Times New Roman"/>
          <w:kern w:val="2"/>
          <w:lang w:eastAsia="zh-CN"/>
        </w:rPr>
        <w:t xml:space="preserve">La informiamo che il Titolare del Trattamento dei suoi dati personali è </w:t>
      </w:r>
      <w:r>
        <w:rPr>
          <w:rFonts w:eastAsia="Calibri" w:cs="Times New Roman" w:ascii="Times New Roman" w:hAnsi="Times New Roman"/>
          <w:b/>
          <w:color w:val="000000"/>
          <w:kern w:val="2"/>
          <w:lang w:eastAsia="zh-CN"/>
        </w:rPr>
        <w:t>Comune di Potenza</w:t>
      </w:r>
      <w:r>
        <w:rPr>
          <w:rFonts w:eastAsia="Times New Roman" w:cs="Times New Roman" w:ascii="Times New Roman" w:hAnsi="Times New Roman"/>
          <w:kern w:val="2"/>
          <w:lang w:eastAsia="zh-CN"/>
        </w:rPr>
        <w:t>, sede in piazza G. Matteotti, s.n., Rappresentato dal sindaco pro-tempore Mario GUARENTE</w:t>
      </w:r>
      <w:r>
        <w:rPr>
          <w:rFonts w:eastAsia="Times New Roman" w:cs="Times New Roman" w:ascii="Times New Roman" w:hAnsi="Times New Roman"/>
          <w:color w:val="880000"/>
          <w:kern w:val="2"/>
          <w:highlight w:val="white"/>
          <w:lang w:eastAsia="zh-CN"/>
        </w:rPr>
        <w:t xml:space="preserve">, e-mail sindaco@comune.potenza.it </w:t>
      </w:r>
      <w:r>
        <w:rPr>
          <w:rFonts w:eastAsia="Times New Roman" w:cs="Times New Roman" w:ascii="Times New Roman" w:hAnsi="Times New Roman"/>
          <w:kern w:val="2"/>
          <w:lang w:eastAsia="zh-CN"/>
        </w:rPr>
        <w:t xml:space="preserve">per l’esercizio delle funzioni, connesse e strumentali, dei compiti di svolgimento del servizio </w:t>
      </w:r>
      <w:r>
        <w:rPr>
          <w:rFonts w:eastAsia="Calibri" w:cs="Times New Roman" w:ascii="Times New Roman" w:hAnsi="Times New Roman"/>
          <w:b/>
          <w:color w:val="000000"/>
          <w:kern w:val="2"/>
          <w:lang w:eastAsia="zh-CN"/>
        </w:rPr>
        <w:t xml:space="preserve">Trasporto scolastico </w:t>
      </w:r>
      <w:r>
        <w:rPr>
          <w:rFonts w:eastAsia="Times New Roman" w:cs="Times New Roman" w:ascii="Times New Roman" w:hAnsi="Times New Roman"/>
          <w:kern w:val="2"/>
          <w:lang w:eastAsia="zh-CN"/>
        </w:rPr>
        <w:t>ed è svolto nel rispetto dei principi di pertinenza e non eccedenza anche con l’utilizzo di procedure informatizzate garantendo la riservatezza e la sicurezza dei dati stessi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lang w:eastAsia="zh-CN" w:bidi="hi-IN"/>
        </w:rPr>
      </w:pPr>
      <w:r>
        <w:rPr>
          <w:rFonts w:eastAsia="SimSun" w:cs="Times New Roman" w:ascii="Times New Roman" w:hAnsi="Times New Roman"/>
          <w:kern w:val="2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lang w:eastAsia="zh-CN" w:bidi="hi-IN"/>
        </w:rPr>
      </w:pPr>
      <w:r>
        <w:rPr>
          <w:rFonts w:eastAsia="SimSun" w:cs="Times New Roman" w:ascii="Times New Roman" w:hAnsi="Times New Roman"/>
          <w:kern w:val="2"/>
          <w:lang w:eastAsia="zh-CN" w:bidi="hi-IN"/>
        </w:rPr>
        <w:t>I dati personali da Lei forniti o raccolti da altri titolari del trattamento saranno raccolti e trattati per le sotto elencate finalità: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lang w:eastAsia="zh-CN" w:bidi="hi-IN"/>
        </w:rPr>
      </w:pPr>
      <w:r>
        <w:rPr>
          <w:rFonts w:eastAsia="SimSun" w:cs="Times New Roman" w:ascii="Times New Roman" w:hAnsi="Times New Roman"/>
          <w:kern w:val="2"/>
          <w:lang w:eastAsia="zh-CN" w:bidi="hi-IN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lang w:eastAsia="zh-CN" w:bidi="hi-IN"/>
        </w:rPr>
      </w:pPr>
      <w:r>
        <w:rPr>
          <w:rFonts w:eastAsia="Calibri" w:cs="Times New Roman" w:ascii="Times New Roman" w:hAnsi="Times New Roman"/>
          <w:color w:val="000000"/>
          <w:lang w:eastAsia="it-IT"/>
        </w:rPr>
        <w:t>Garantire la fruizione del servizio di trasporto scolastico;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lang w:eastAsia="zh-CN" w:bidi="hi-IN"/>
        </w:rPr>
      </w:pPr>
      <w:r>
        <w:rPr>
          <w:rFonts w:eastAsia="Calibri" w:cs="Times New Roman" w:ascii="Times New Roman" w:hAnsi="Times New Roman"/>
          <w:color w:val="000000"/>
          <w:lang w:eastAsia="it-IT"/>
        </w:rPr>
        <w:t xml:space="preserve">Ammissione alla fruizione del servizio; 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lang w:eastAsia="zh-CN" w:bidi="hi-IN"/>
        </w:rPr>
      </w:pPr>
      <w:r>
        <w:rPr>
          <w:rFonts w:eastAsia="Calibri" w:cs="Times New Roman" w:ascii="Times New Roman" w:hAnsi="Times New Roman"/>
          <w:color w:val="000000"/>
          <w:lang w:eastAsia="it-IT"/>
        </w:rPr>
        <w:t xml:space="preserve"> </w:t>
      </w:r>
      <w:r>
        <w:rPr>
          <w:rFonts w:eastAsia="Calibri" w:cs="Times New Roman" w:ascii="Times New Roman" w:hAnsi="Times New Roman"/>
          <w:color w:val="000000"/>
          <w:lang w:eastAsia="it-IT"/>
        </w:rPr>
        <w:t>Erogazione del servizio;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lang w:eastAsia="zh-CN" w:bidi="hi-IN"/>
        </w:rPr>
      </w:pPr>
      <w:r>
        <w:rPr>
          <w:rFonts w:eastAsia="Calibri" w:cs="Times New Roman" w:ascii="Times New Roman" w:hAnsi="Times New Roman"/>
          <w:color w:val="000000"/>
          <w:lang w:eastAsia="it-IT"/>
        </w:rPr>
        <w:t xml:space="preserve"> </w:t>
      </w:r>
      <w:r>
        <w:rPr>
          <w:rFonts w:eastAsia="Calibri" w:cs="Times New Roman" w:ascii="Times New Roman" w:hAnsi="Times New Roman"/>
          <w:color w:val="000000"/>
          <w:lang w:eastAsia="it-IT"/>
        </w:rPr>
        <w:t>Controllo sulla corretta fruizione del servizio;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kern w:val="2"/>
          <w:lang w:eastAsia="zh-CN"/>
        </w:rPr>
      </w:pPr>
      <w:r>
        <w:rPr>
          <w:rFonts w:eastAsia="Calibri" w:cs="Times New Roman" w:ascii="Times New Roman" w:hAnsi="Times New Roman"/>
          <w:b/>
          <w:bCs/>
          <w:color w:val="000000"/>
          <w:kern w:val="2"/>
          <w:lang w:eastAsia="zh-CN"/>
        </w:rPr>
        <w:t>2. Natura del conferimento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120"/>
        <w:jc w:val="both"/>
        <w:rPr>
          <w:rFonts w:ascii="Times New Roman" w:hAnsi="Times New Roman" w:eastAsia="Tahoma" w:cs="Times New Roman"/>
          <w:kern w:val="2"/>
          <w:lang w:val="en-US"/>
        </w:rPr>
      </w:pPr>
      <w:r>
        <w:rPr>
          <w:rFonts w:eastAsia="Tahoma" w:cs="Times New Roman" w:ascii="Times New Roman" w:hAnsi="Times New Roman"/>
          <w:kern w:val="2"/>
        </w:rPr>
        <w:t xml:space="preserve">La </w:t>
      </w:r>
      <w:r>
        <w:rPr>
          <w:rFonts w:eastAsia="Tahoma" w:cs="Times New Roman" w:ascii="Times New Roman" w:hAnsi="Times New Roman"/>
          <w:b/>
          <w:kern w:val="2"/>
          <w:u w:val="single"/>
        </w:rPr>
        <w:t>raccolta</w:t>
      </w:r>
      <w:r>
        <w:rPr>
          <w:rFonts w:eastAsia="Tahoma" w:cs="Times New Roman" w:ascii="Times New Roman" w:hAnsi="Times New Roman"/>
          <w:kern w:val="2"/>
        </w:rPr>
        <w:t xml:space="preserve"> di questi dati personali è:</w:t>
      </w:r>
    </w:p>
    <w:p>
      <w:pPr>
        <w:pStyle w:val="Normal"/>
        <w:widowControl w:val="false"/>
        <w:suppressAutoHyphens w:val="true"/>
        <w:spacing w:lineRule="auto" w:line="240" w:before="0" w:after="120"/>
        <w:jc w:val="both"/>
        <w:rPr>
          <w:rFonts w:ascii="Times New Roman" w:hAnsi="Times New Roman" w:eastAsia="Tahoma" w:cs="Times New Roman"/>
          <w:kern w:val="2"/>
          <w:lang w:val="en-US"/>
        </w:rPr>
      </w:pPr>
      <w:r>
        <w:rPr>
          <w:rFonts w:eastAsia="Wingdings" w:cs="Times New Roman" w:ascii="Times New Roman" w:hAnsi="Times New Roman"/>
          <w:kern w:val="2"/>
          <w:lang w:val="en-US"/>
        </w:rPr>
        <w:t></w:t>
      </w:r>
      <w:r>
        <w:rPr>
          <w:rFonts w:eastAsia="Tahoma" w:cs="Times New Roman" w:ascii="Times New Roman" w:hAnsi="Times New Roman"/>
          <w:b/>
          <w:kern w:val="2"/>
          <w:u w:val="single"/>
        </w:rPr>
        <w:t>Obbligatoria</w:t>
      </w:r>
      <w:r>
        <w:rPr>
          <w:rFonts w:eastAsia="Tahoma" w:cs="Times New Roman" w:ascii="Times New Roman" w:hAnsi="Times New Roman"/>
          <w:kern w:val="2"/>
        </w:rPr>
        <w:t>, il mancato conferimento comporta l’impossibilità di accedere al servizio richiesto.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kern w:val="2"/>
          <w:lang w:eastAsia="zh-CN"/>
        </w:rPr>
      </w:pPr>
      <w:r>
        <w:rPr>
          <w:rFonts w:eastAsia="Calibri" w:cs="Times New Roman" w:ascii="Times New Roman" w:hAnsi="Times New Roman"/>
          <w:b/>
          <w:bCs/>
          <w:color w:val="000000"/>
          <w:kern w:val="2"/>
          <w:lang w:eastAsia="zh-CN"/>
        </w:rPr>
        <w:t>3. Modalità del trattamento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lang w:eastAsia="zh-CN" w:bidi="hi-IN"/>
        </w:rPr>
      </w:pPr>
      <w:r>
        <w:rPr>
          <w:rFonts w:eastAsia="Calibri" w:cs="Times New Roman" w:ascii="Times New Roman" w:hAnsi="Times New Roman"/>
          <w:lang w:eastAsia="it-IT"/>
        </w:rPr>
        <w:t xml:space="preserve">La gestione del servizio di </w:t>
      </w:r>
      <w:r>
        <w:rPr>
          <w:rFonts w:eastAsia="Calibri" w:cs="Times New Roman" w:ascii="Times New Roman" w:hAnsi="Times New Roman"/>
          <w:b/>
          <w:color w:val="000000"/>
          <w:kern w:val="2"/>
          <w:lang w:eastAsia="it-IT" w:bidi="hi-IN"/>
        </w:rPr>
        <w:t xml:space="preserve">Trasporto scolastico </w:t>
      </w:r>
      <w:r>
        <w:rPr>
          <w:rFonts w:eastAsia="Calibri" w:cs="Times New Roman" w:ascii="Times New Roman" w:hAnsi="Times New Roman"/>
          <w:lang w:eastAsia="it-IT"/>
        </w:rPr>
        <w:t xml:space="preserve">comporta il trattamento di dati comuni e, nell’ambito di specifiche attività, di particolari dati particolari riguardanti lo stato familiare e la rispettiva situazione economica. </w:t>
      </w:r>
    </w:p>
    <w:p>
      <w:pPr>
        <w:pStyle w:val="Normal"/>
        <w:widowControl w:val="false"/>
        <w:suppressAutoHyphens w:val="true"/>
        <w:spacing w:lineRule="auto" w:line="240" w:before="0" w:after="120"/>
        <w:jc w:val="both"/>
        <w:rPr>
          <w:rFonts w:ascii="Times New Roman" w:hAnsi="Times New Roman" w:eastAsia="Tahoma" w:cs="Times New Roman"/>
          <w:kern w:val="2"/>
          <w:lang w:val="en-US"/>
        </w:rPr>
      </w:pPr>
      <w:r>
        <w:rPr>
          <w:rFonts w:eastAsia="Tahoma" w:cs="Times New Roman" w:ascii="Times New Roman" w:hAnsi="Times New Roman"/>
          <w:kern w:val="2"/>
        </w:rPr>
        <w:t xml:space="preserve">I dati sono trattati in </w:t>
      </w:r>
      <w:r>
        <w:rPr>
          <w:rFonts w:eastAsia="Tahoma" w:cs="Times New Roman" w:ascii="Times New Roman" w:hAnsi="Times New Roman"/>
          <w:b/>
          <w:i/>
          <w:kern w:val="2"/>
          <w:u w:val="single"/>
        </w:rPr>
        <w:t>modalità</w:t>
      </w:r>
      <w:r>
        <w:rPr>
          <w:rFonts w:eastAsia="Tahoma" w:cs="Times New Roman" w:ascii="Times New Roman" w:hAnsi="Times New Roman"/>
          <w:kern w:val="2"/>
        </w:rPr>
        <w:t>:</w:t>
      </w:r>
    </w:p>
    <w:p>
      <w:pPr>
        <w:pStyle w:val="Normal"/>
        <w:widowControl w:val="false"/>
        <w:suppressAutoHyphens w:val="true"/>
        <w:spacing w:lineRule="auto" w:line="240" w:before="0" w:after="120"/>
        <w:jc w:val="both"/>
        <w:rPr>
          <w:rFonts w:ascii="Times New Roman" w:hAnsi="Times New Roman" w:eastAsia="Tahoma" w:cs="Times New Roman"/>
          <w:kern w:val="2"/>
          <w:lang w:val="en-US"/>
        </w:rPr>
      </w:pPr>
      <w:r>
        <w:rPr>
          <w:rFonts w:eastAsia="Wingdings" w:cs="Times New Roman" w:ascii="Times New Roman" w:hAnsi="Times New Roman"/>
          <w:kern w:val="2"/>
          <w:lang w:val="en-US"/>
        </w:rPr>
        <w:t></w:t>
      </w:r>
      <w:r>
        <w:rPr>
          <w:rFonts w:eastAsia="Tahoma" w:cs="Times New Roman" w:ascii="Times New Roman" w:hAnsi="Times New Roman"/>
          <w:b/>
          <w:kern w:val="2"/>
          <w:u w:val="single"/>
        </w:rPr>
        <w:t>Cartacea</w:t>
      </w:r>
      <w:r>
        <w:rPr>
          <w:rFonts w:eastAsia="Tahoma" w:cs="Times New Roman" w:ascii="Times New Roman" w:hAnsi="Times New Roman"/>
          <w:kern w:val="2"/>
        </w:rPr>
        <w:t xml:space="preserve"> e quindi sono raccolti in schedari debitamente custoditi con acceso riservato al solo personale appositamente designato; l’ubicazione di questi archivi cartacei è presso gli uffici.</w:t>
      </w:r>
    </w:p>
    <w:p>
      <w:pPr>
        <w:pStyle w:val="Normal"/>
        <w:widowControl w:val="false"/>
        <w:suppressAutoHyphens w:val="true"/>
        <w:spacing w:lineRule="auto" w:line="240" w:before="0" w:after="120"/>
        <w:jc w:val="both"/>
        <w:rPr>
          <w:rFonts w:ascii="Times New Roman" w:hAnsi="Times New Roman" w:eastAsia="Tahoma" w:cs="Times New Roman"/>
          <w:kern w:val="2"/>
          <w:lang w:val="en-US"/>
        </w:rPr>
      </w:pPr>
      <w:r>
        <w:rPr>
          <w:rFonts w:eastAsia="Wingdings" w:cs="Times New Roman" w:ascii="Times New Roman" w:hAnsi="Times New Roman"/>
          <w:kern w:val="2"/>
          <w:lang w:val="en-US"/>
        </w:rPr>
        <w:t></w:t>
      </w:r>
      <w:r>
        <w:rPr>
          <w:rFonts w:eastAsia="Tahoma" w:cs="Times New Roman" w:ascii="Times New Roman" w:hAnsi="Times New Roman"/>
          <w:b/>
          <w:kern w:val="2"/>
          <w:u w:val="single"/>
        </w:rPr>
        <w:t>Informatica,</w:t>
      </w:r>
      <w:r>
        <w:rPr>
          <w:rFonts w:eastAsia="Tahoma" w:cs="Times New Roman" w:ascii="Times New Roman" w:hAnsi="Times New Roman"/>
          <w:kern w:val="2"/>
        </w:rPr>
        <w:t xml:space="preserve"> mediante memorizzazione in un apposito data-base, gestito con apposite procedure informatiche. L’accesso a questi dati è riservato al solo personale appositamente designato. Sia la struttura di rete, che l’hardware che il software sono conformi alle </w:t>
      </w:r>
      <w:r>
        <w:rPr>
          <w:rFonts w:eastAsia="Tahoma" w:cs="Times New Roman" w:ascii="Times New Roman" w:hAnsi="Times New Roman"/>
          <w:b/>
          <w:i/>
          <w:kern w:val="2"/>
          <w:u w:val="single"/>
        </w:rPr>
        <w:t xml:space="preserve">regole di sicurezza imposte </w:t>
      </w:r>
      <w:r>
        <w:rPr>
          <w:rFonts w:eastAsia="Tahoma" w:cs="Times New Roman" w:ascii="Times New Roman" w:hAnsi="Times New Roman"/>
          <w:kern w:val="2"/>
        </w:rPr>
        <w:t>per le infrastrutture informatiche. L’ubicazione fisica dei server è all’interno del territorio dell’Unione Europea.</w:t>
      </w:r>
    </w:p>
    <w:p>
      <w:pPr>
        <w:pStyle w:val="Normal"/>
        <w:widowControl w:val="false"/>
        <w:suppressAutoHyphens w:val="true"/>
        <w:spacing w:lineRule="auto" w:line="240" w:before="0" w:after="120"/>
        <w:jc w:val="both"/>
        <w:rPr>
          <w:rFonts w:ascii="Times New Roman" w:hAnsi="Times New Roman" w:eastAsia="Tahoma" w:cs="Times New Roman"/>
          <w:kern w:val="2"/>
          <w:lang w:val="en-US"/>
        </w:rPr>
      </w:pPr>
      <w:r>
        <w:rPr>
          <w:rFonts w:eastAsia="Tahoma" w:cs="Times New Roman" w:ascii="Times New Roman" w:hAnsi="Times New Roman"/>
          <w:kern w:val="2"/>
        </w:rPr>
        <w:t xml:space="preserve">I dati raccolti </w:t>
      </w:r>
      <w:r>
        <w:rPr>
          <w:rFonts w:eastAsia="Tahoma" w:cs="Times New Roman" w:ascii="Times New Roman" w:hAnsi="Times New Roman"/>
          <w:b/>
          <w:i/>
          <w:kern w:val="2"/>
          <w:u w:val="single"/>
        </w:rPr>
        <w:t>non possono essere ceduti, diffusi o comunicati a terzi</w:t>
      </w:r>
      <w:r>
        <w:rPr>
          <w:rFonts w:eastAsia="Tahoma" w:cs="Times New Roman" w:ascii="Times New Roman" w:hAnsi="Times New Roman"/>
          <w:kern w:val="2"/>
        </w:rPr>
        <w:t>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>
      <w:pPr>
        <w:pStyle w:val="Normal"/>
        <w:widowControl w:val="false"/>
        <w:suppressAutoHyphens w:val="true"/>
        <w:spacing w:lineRule="auto" w:line="240" w:before="0" w:after="120"/>
        <w:jc w:val="both"/>
        <w:rPr>
          <w:rFonts w:ascii="Times New Roman" w:hAnsi="Times New Roman" w:eastAsia="Tahoma" w:cs="Times New Roman"/>
          <w:kern w:val="2"/>
          <w:lang w:val="en-US"/>
        </w:rPr>
      </w:pPr>
      <w:r>
        <w:rPr>
          <w:rFonts w:eastAsia="Tahoma" w:cs="Times New Roman" w:ascii="Times New Roman" w:hAnsi="Times New Roman"/>
          <w:kern w:val="2"/>
        </w:rPr>
        <w:t>I dati personali oggetto del presente trattamento sono stati acquisiti:</w:t>
      </w:r>
    </w:p>
    <w:p>
      <w:pPr>
        <w:pStyle w:val="Normal"/>
        <w:widowControl w:val="false"/>
        <w:suppressAutoHyphens w:val="true"/>
        <w:spacing w:lineRule="auto" w:line="240" w:before="0" w:after="120"/>
        <w:jc w:val="both"/>
        <w:rPr>
          <w:rFonts w:ascii="Times New Roman" w:hAnsi="Times New Roman" w:eastAsia="Tahoma" w:cs="Times New Roman"/>
          <w:kern w:val="2"/>
          <w:lang w:val="en-US"/>
        </w:rPr>
      </w:pPr>
      <w:r>
        <w:rPr>
          <w:rFonts w:eastAsia="Wingdings" w:cs="Times New Roman" w:ascii="Times New Roman" w:hAnsi="Times New Roman"/>
          <w:kern w:val="2"/>
          <w:lang w:val="en-US"/>
        </w:rPr>
        <w:t></w:t>
      </w:r>
      <w:r>
        <w:rPr>
          <w:rFonts w:eastAsia="Tahoma" w:cs="Times New Roman" w:ascii="Times New Roman" w:hAnsi="Times New Roman"/>
          <w:kern w:val="2"/>
        </w:rPr>
        <w:t>direttamente dall’interessato.</w:t>
      </w:r>
    </w:p>
    <w:p>
      <w:pPr>
        <w:pStyle w:val="Normal"/>
        <w:widowControl w:val="false"/>
        <w:suppressAutoHyphens w:val="true"/>
        <w:spacing w:lineRule="auto" w:line="240" w:before="0" w:after="120"/>
        <w:jc w:val="both"/>
        <w:rPr>
          <w:rFonts w:ascii="Times New Roman" w:hAnsi="Times New Roman" w:eastAsia="Tahoma" w:cs="Times New Roman"/>
          <w:kern w:val="2"/>
          <w:lang w:val="en-US"/>
        </w:rPr>
      </w:pPr>
      <w:r>
        <w:rPr>
          <w:rFonts w:eastAsia="Tahoma" w:cs="Times New Roman" w:ascii="Times New Roman" w:hAnsi="Times New Roman"/>
          <w:kern w:val="2"/>
        </w:rPr>
        <w:t>Il trattamento dei dati in oggetto:</w:t>
      </w:r>
    </w:p>
    <w:p>
      <w:pPr>
        <w:pStyle w:val="Normal"/>
        <w:widowControl w:val="false"/>
        <w:suppressAutoHyphens w:val="true"/>
        <w:spacing w:lineRule="auto" w:line="240" w:before="0" w:after="120"/>
        <w:jc w:val="both"/>
        <w:rPr>
          <w:rFonts w:ascii="Times New Roman" w:hAnsi="Times New Roman" w:eastAsia="Tahoma" w:cs="Times New Roman"/>
          <w:kern w:val="2"/>
          <w:lang w:val="en-US"/>
        </w:rPr>
      </w:pPr>
      <w:r>
        <w:rPr>
          <w:rFonts w:eastAsia="Wingdings" w:cs="Times New Roman" w:ascii="Times New Roman" w:hAnsi="Times New Roman"/>
          <w:kern w:val="2"/>
          <w:lang w:val="en-US"/>
        </w:rPr>
        <w:t></w:t>
      </w:r>
      <w:r>
        <w:rPr>
          <w:rFonts w:eastAsia="Tahoma" w:cs="Times New Roman" w:ascii="Times New Roman" w:hAnsi="Times New Roman"/>
          <w:kern w:val="2"/>
        </w:rPr>
        <w:t xml:space="preserve">essendo obbligatorio per legge non ha scadenza, se non quelli indicati dalla legge in materia di conservazione di documenti. </w:t>
      </w:r>
    </w:p>
    <w:p>
      <w:pPr>
        <w:pStyle w:val="Normal"/>
        <w:widowControl w:val="false"/>
        <w:suppressAutoHyphens w:val="true"/>
        <w:spacing w:lineRule="auto" w:line="240" w:before="0" w:after="120"/>
        <w:jc w:val="both"/>
        <w:rPr>
          <w:rFonts w:ascii="Times New Roman" w:hAnsi="Times New Roman" w:eastAsia="Tahoma" w:cs="Times New Roman"/>
          <w:kern w:val="2"/>
          <w:lang w:val="en-US"/>
        </w:rPr>
      </w:pPr>
      <w:r>
        <w:rPr>
          <w:rFonts w:eastAsia="Tahoma" w:cs="Times New Roman" w:ascii="Times New Roman" w:hAnsi="Times New Roman"/>
          <w:kern w:val="2"/>
        </w:rPr>
        <w:t xml:space="preserve">Tutti i dati personali raccolti nell’ambito del presente trattamento sono strettamente funzionali al raggiungimento delle finalità sopra esposte. </w:t>
      </w:r>
    </w:p>
    <w:p>
      <w:pPr>
        <w:pStyle w:val="Normal"/>
        <w:widowControl w:val="false"/>
        <w:suppressAutoHyphens w:val="true"/>
        <w:spacing w:lineRule="auto" w:line="240" w:before="0" w:after="120"/>
        <w:jc w:val="both"/>
        <w:rPr>
          <w:rFonts w:ascii="Times New Roman" w:hAnsi="Times New Roman" w:eastAsia="Tahoma" w:cs="Times New Roman"/>
          <w:kern w:val="2"/>
          <w:lang w:val="en-US"/>
        </w:rPr>
      </w:pPr>
      <w:r>
        <w:rPr>
          <w:rFonts w:eastAsia="Tahoma" w:cs="Times New Roman" w:ascii="Times New Roman" w:hAnsi="Times New Roman"/>
          <w:kern w:val="2"/>
        </w:rPr>
        <w:t xml:space="preserve">La base giuridica del trattamento di dati personali per le finalità sopra esposte è da individuarsi nel disposto dell’art. 6 par. 1 lett. C) RGPD, ovvero “il trattamento è necessario per adempiere un obbligo legale al quale è soggetto il titolare del trattamento; e dalla lett. E), ovvero: “il trattamento è necessario per l'esecuzione di un compito di interesse pubblico o connesso all'esercizio di pubblici poteri di cui è investito il titolare del trattamento”. </w:t>
      </w:r>
    </w:p>
    <w:p>
      <w:pPr>
        <w:pStyle w:val="Normal"/>
        <w:widowControl w:val="false"/>
        <w:suppressAutoHyphens w:val="true"/>
        <w:spacing w:lineRule="auto" w:line="240" w:before="0" w:after="120"/>
        <w:jc w:val="both"/>
        <w:rPr>
          <w:rFonts w:ascii="Times New Roman" w:hAnsi="Times New Roman" w:eastAsia="Tahoma" w:cs="Times New Roman"/>
          <w:kern w:val="2"/>
          <w:lang w:val="en-US"/>
        </w:rPr>
      </w:pPr>
      <w:r>
        <w:rPr>
          <w:rFonts w:eastAsia="Tahoma" w:cs="Times New Roman" w:ascii="Times New Roman" w:hAnsi="Times New Roman"/>
          <w:kern w:val="2"/>
        </w:rPr>
        <w:t>La base giuridica per il trattamento per dati particolari è rappresentata dall’art. 9 GDPR lett. G “il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dell'interessato”.</w:t>
      </w:r>
    </w:p>
    <w:p>
      <w:pPr>
        <w:pStyle w:val="Normal"/>
        <w:widowControl w:val="false"/>
        <w:suppressAutoHyphens w:val="true"/>
        <w:spacing w:lineRule="auto" w:line="240" w:before="0" w:after="120"/>
        <w:jc w:val="both"/>
        <w:rPr>
          <w:rFonts w:ascii="Times New Roman" w:hAnsi="Times New Roman" w:eastAsia="Tahoma" w:cs="Times New Roman"/>
          <w:kern w:val="2"/>
          <w:lang w:val="en-US"/>
        </w:rPr>
      </w:pPr>
      <w:r>
        <w:rPr>
          <w:rFonts w:eastAsia="Tahoma" w:cs="Times New Roman" w:ascii="Times New Roman" w:hAnsi="Times New Roman"/>
          <w:kern w:val="2"/>
        </w:rPr>
        <w:t>Il trattamento è, altresì, lecito ai sensi dell’art, 27 della Legge 23 dicembre 1998 n.448 "Misure di finanza pubblica per la stabilizzazione e lo sviluppo".</w:t>
      </w:r>
    </w:p>
    <w:p>
      <w:pPr>
        <w:pStyle w:val="Normal"/>
        <w:widowControl w:val="false"/>
        <w:suppressAutoHyphens w:val="true"/>
        <w:spacing w:lineRule="auto" w:line="240" w:before="0" w:after="120"/>
        <w:jc w:val="both"/>
        <w:rPr>
          <w:rFonts w:ascii="Times New Roman" w:hAnsi="Times New Roman" w:eastAsia="Tahoma" w:cs="Times New Roman"/>
          <w:kern w:val="2"/>
          <w:lang w:val="en-US"/>
        </w:rPr>
      </w:pPr>
      <w:r>
        <w:rPr>
          <w:rFonts w:eastAsia="Calibri" w:cs="Times New Roman" w:ascii="Times New Roman" w:hAnsi="Times New Roman"/>
          <w:b/>
          <w:bCs/>
          <w:color w:val="000000"/>
          <w:kern w:val="2"/>
          <w:lang w:eastAsia="zh-CN"/>
        </w:rPr>
        <w:t>4. Categorie di soggetti ai quali i dati personali possono essere comunicati o che possono venirne a conoscenza in qualità di Responsabili o Incaricati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kern w:val="2"/>
          <w:lang w:eastAsia="zh-CN"/>
        </w:rPr>
      </w:pPr>
      <w:r>
        <w:rPr>
          <w:rFonts w:eastAsia="Calibri" w:cs="Times New Roman" w:ascii="Times New Roman" w:hAnsi="Times New Roman"/>
          <w:b/>
          <w:bCs/>
          <w:color w:val="000000"/>
          <w:kern w:val="2"/>
          <w:lang w:eastAsia="zh-CN"/>
        </w:rPr>
        <w:t>Incaricati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lang w:eastAsia="zh-CN" w:bidi="hi-IN"/>
        </w:rPr>
      </w:pPr>
      <w:r>
        <w:rPr>
          <w:rFonts w:eastAsia="SimSun" w:cs="Times New Roman" w:ascii="Times New Roman" w:hAnsi="Times New Roman"/>
          <w:kern w:val="2"/>
          <w:lang w:eastAsia="zh-CN" w:bidi="hi-IN"/>
        </w:rPr>
        <w:t xml:space="preserve">Potranno venire a conoscenza dei dati personali i dipendenti e i collaboratori, anche esterni, del Titolare e i soggetti che forniscono servizi strumentali alle finalità di cui sopra.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lang w:eastAsia="zh-CN" w:bidi="hi-IN"/>
        </w:rPr>
      </w:pPr>
      <w:r>
        <w:rPr>
          <w:rFonts w:eastAsia="SimSun" w:cs="Times New Roman" w:ascii="Times New Roman" w:hAnsi="Times New Roman"/>
          <w:kern w:val="2"/>
          <w:lang w:eastAsia="zh-CN" w:bidi="hi-IN"/>
        </w:rPr>
        <w:t>La titolarità di questo trattamento è del Comune di Potenza. Il trattamento sarà eseguito sotto la responsabilità diretta dei soggetti, a ciò appositamente designati a mente dell’art. 2 quatordecies del Codice della Privacy italiano, come integrato dal D.lgs. 101/2018 e come pubblicati nella sezione trasparenza del sito istituzionale nella sezione Organizzazione - Articolazione Uffici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lang w:eastAsia="zh-CN" w:bidi="hi-IN"/>
        </w:rPr>
      </w:pPr>
      <w:r>
        <w:rPr>
          <w:rFonts w:eastAsia="SimSun" w:cs="Times New Roman" w:ascii="Times New Roman" w:hAnsi="Times New Roman"/>
          <w:kern w:val="2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lang w:eastAsia="zh-CN" w:bidi="hi-IN"/>
        </w:rPr>
      </w:pPr>
      <w:r>
        <w:rPr>
          <w:rFonts w:eastAsia="SimSun" w:cs="Times New Roman" w:ascii="Times New Roman" w:hAnsi="Times New Roman"/>
          <w:b/>
          <w:kern w:val="2"/>
          <w:lang w:eastAsia="zh-CN" w:bidi="hi-IN"/>
        </w:rPr>
        <w:t>Destinatari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lang w:eastAsia="zh-CN" w:bidi="hi-IN"/>
        </w:rPr>
      </w:pPr>
      <w:r>
        <w:rPr>
          <w:rFonts w:eastAsia="SimSun" w:cs="Times New Roman" w:ascii="Times New Roman" w:hAnsi="Times New Roman"/>
          <w:kern w:val="2"/>
          <w:lang w:eastAsia="zh-CN" w:bidi="hi-IN"/>
        </w:rPr>
        <w:t>I destinatari delle sue informazioni personali possono essere, oltre agli incaricati,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lang w:eastAsia="zh-CN" w:bidi="hi-IN"/>
        </w:rPr>
      </w:pPr>
      <w:r>
        <w:rPr>
          <w:rFonts w:eastAsia="SimSun" w:cs="Times New Roman" w:ascii="Times New Roman" w:hAnsi="Times New Roman"/>
          <w:kern w:val="2"/>
          <w:lang w:eastAsia="zh-CN" w:bidi="hi-IN"/>
        </w:rPr>
        <w:t>Autorità Giudiziaria o altre pubbliche amministrazioni come previsto dalle normative vigenti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kern w:val="2"/>
          <w:lang w:eastAsia="zh-CN"/>
        </w:rPr>
      </w:pPr>
      <w:r>
        <w:rPr>
          <w:rFonts w:eastAsia="Calibri" w:cs="Times New Roman" w:ascii="Times New Roman" w:hAnsi="Times New Roman"/>
          <w:b/>
          <w:color w:val="000000"/>
          <w:kern w:val="2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kern w:val="2"/>
          <w:lang w:eastAsia="zh-CN"/>
        </w:rPr>
      </w:pPr>
      <w:r>
        <w:rPr>
          <w:rFonts w:eastAsia="Calibri" w:cs="Times New Roman" w:ascii="Times New Roman" w:hAnsi="Times New Roman"/>
          <w:b/>
          <w:color w:val="000000"/>
          <w:kern w:val="2"/>
          <w:lang w:eastAsia="zh-CN"/>
        </w:rPr>
        <w:t>5. Diritti dell’interessato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kern w:val="2"/>
          <w:lang w:eastAsia="zh-CN"/>
        </w:rPr>
        <w:t xml:space="preserve">Agli interessati sono riconosciuti i diritti previsti dall’art. 15 e seguenti del Regolamento UE 2016/679 ed in particolare, il diritto di accedere ai propri dati personali, di chiederne la rettifica o l’integrazione se incompleti o inesatti, la limitazione, la cancellazione, nonché di opporsi al loro trattamento, rivolgendo la richiesta al Comune di Potenza, in qualità di Titolare, oppure al Responsabile per la protezione dei dati personali (Data ProtectionOfficer - “DPO”) e-mail: </w:t>
      </w:r>
      <w:hyperlink r:id="rId3">
        <w:r>
          <w:rPr>
            <w:rStyle w:val="ListLabel21"/>
            <w:rFonts w:eastAsia="Calibri" w:cs="Times New Roman" w:ascii="Times New Roman" w:hAnsi="Times New Roman"/>
            <w:color w:val="0000FF"/>
            <w:kern w:val="2"/>
            <w:u w:val="single"/>
            <w:lang w:eastAsia="zh-CN"/>
          </w:rPr>
          <w:t>albano.giovanni.232@gmail.com</w:t>
        </w:r>
      </w:hyperlink>
      <w:r>
        <w:rPr>
          <w:rFonts w:eastAsia="Calibri" w:cs="Times New Roman" w:ascii="Times New Roman" w:hAnsi="Times New Roman"/>
          <w:color w:val="000000"/>
          <w:kern w:val="2"/>
          <w:lang w:eastAsia="zh-CN"/>
        </w:rPr>
        <w:t>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kern w:val="2"/>
          <w:lang w:eastAsia="zh-CN"/>
        </w:rPr>
      </w:pPr>
      <w:r>
        <w:rPr>
          <w:rFonts w:eastAsia="Calibri" w:cs="Times New Roman" w:ascii="Times New Roman" w:hAnsi="Times New Roman"/>
          <w:b/>
          <w:color w:val="000000"/>
          <w:kern w:val="2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kern w:val="2"/>
          <w:lang w:eastAsia="zh-CN"/>
        </w:rPr>
      </w:pPr>
      <w:r>
        <w:rPr>
          <w:rFonts w:eastAsia="Calibri" w:cs="Times New Roman" w:ascii="Times New Roman" w:hAnsi="Times New Roman"/>
          <w:b/>
          <w:color w:val="000000"/>
          <w:kern w:val="2"/>
          <w:lang w:eastAsia="zh-CN"/>
        </w:rPr>
        <w:t>6. Titolare e Responsabili del trattamento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kern w:val="2"/>
          <w:lang w:eastAsia="zh-CN"/>
        </w:rPr>
      </w:pPr>
      <w:r>
        <w:rPr>
          <w:rFonts w:eastAsia="Times New Roman" w:cs="Times New Roman" w:ascii="Times New Roman" w:hAnsi="Times New Roman"/>
          <w:kern w:val="2"/>
          <w:lang w:eastAsia="zh-CN"/>
        </w:rPr>
        <w:t xml:space="preserve">Il Titolare del trattamento dei dati è il </w:t>
      </w:r>
      <w:r>
        <w:rPr>
          <w:rFonts w:eastAsia="Calibri" w:cs="Times New Roman" w:ascii="Times New Roman" w:hAnsi="Times New Roman"/>
          <w:color w:val="000000"/>
          <w:kern w:val="2"/>
          <w:lang w:eastAsia="zh-CN"/>
        </w:rPr>
        <w:t xml:space="preserve">Comune di Potenza, con sede in Piazza G. Matteotti,s.n., 85100 Potenza.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kern w:val="2"/>
          <w:lang w:eastAsia="zh-CN"/>
        </w:rPr>
      </w:pPr>
      <w:r>
        <w:rPr>
          <w:rFonts w:eastAsia="Calibri" w:cs="Times New Roman" w:ascii="Times New Roman" w:hAnsi="Times New Roman"/>
          <w:b/>
          <w:color w:val="000000"/>
          <w:kern w:val="2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kern w:val="2"/>
          <w:lang w:eastAsia="zh-CN"/>
        </w:rPr>
      </w:pPr>
      <w:r>
        <w:rPr>
          <w:rFonts w:eastAsia="Calibri" w:cs="Times New Roman" w:ascii="Times New Roman" w:hAnsi="Times New Roman"/>
          <w:b/>
          <w:color w:val="000000"/>
          <w:kern w:val="2"/>
          <w:lang w:eastAsia="zh-CN"/>
        </w:rPr>
        <w:t>7. Dati di Contatto del Data ProtectionOfficer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kern w:val="2"/>
          <w:lang w:eastAsia="zh-CN"/>
        </w:rPr>
        <w:t xml:space="preserve">Il Responsabile per la protezione dei dati personali (Data ProtectionOfficer - “DPO”) può essere contattato tramite e-mail: </w:t>
      </w:r>
      <w:hyperlink r:id="rId4">
        <w:r>
          <w:rPr>
            <w:rStyle w:val="ListLabel21"/>
            <w:rFonts w:eastAsia="Calibri" w:cs="Times New Roman" w:ascii="Times New Roman" w:hAnsi="Times New Roman"/>
            <w:color w:val="0000FF"/>
            <w:kern w:val="2"/>
            <w:u w:val="single"/>
            <w:lang w:eastAsia="zh-CN"/>
          </w:rPr>
          <w:t>albano.giovanni.232@gmail.com</w:t>
        </w:r>
      </w:hyperlink>
      <w:r>
        <w:rPr>
          <w:rFonts w:eastAsia="Calibri" w:cs="Times New Roman" w:ascii="Times New Roman" w:hAnsi="Times New Roman"/>
          <w:color w:val="000000"/>
          <w:kern w:val="2"/>
          <w:lang w:eastAsia="zh-CN"/>
        </w:rPr>
        <w:t>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000000"/>
          <w:kern w:val="2"/>
          <w:lang w:eastAsia="zh-CN"/>
        </w:rPr>
      </w:pPr>
      <w:r>
        <w:rPr>
          <w:rFonts w:eastAsia="Calibri" w:cs="Times New Roman" w:ascii="Times New Roman" w:hAnsi="Times New Roman"/>
          <w:b/>
          <w:color w:val="000000"/>
          <w:kern w:val="2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kern w:val="2"/>
          <w:lang w:eastAsia="zh-CN"/>
        </w:rPr>
      </w:pPr>
      <w:r>
        <w:rPr>
          <w:rFonts w:eastAsia="Calibri" w:cs="Times New Roman" w:ascii="Times New Roman" w:hAnsi="Times New Roman"/>
          <w:b/>
          <w:color w:val="000000"/>
          <w:kern w:val="2"/>
          <w:lang w:eastAsia="zh-CN"/>
        </w:rPr>
        <w:t>8. Reclamo all’Autorità Garante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kern w:val="2"/>
          <w:lang w:eastAsia="zh-CN"/>
        </w:rPr>
      </w:pPr>
      <w:r>
        <w:rPr>
          <w:rFonts w:eastAsia="Calibri" w:cs="Times New Roman" w:ascii="Times New Roman" w:hAnsi="Times New Roman"/>
          <w:color w:val="000000"/>
          <w:kern w:val="2"/>
          <w:lang w:eastAsia="zh-CN"/>
        </w:rPr>
        <w:t xml:space="preserve">In ultima istanza, oltre alle tutele previste in sede amministrativa o giurisdizionale, è ammesso comunque il </w:t>
      </w:r>
      <w:r>
        <w:rPr>
          <w:rFonts w:eastAsia="Calibri" w:cs="Times New Roman" w:ascii="Times New Roman" w:hAnsi="Times New Roman"/>
          <w:b/>
          <w:bCs/>
          <w:color w:val="000000"/>
          <w:kern w:val="2"/>
          <w:lang w:eastAsia="zh-CN"/>
        </w:rPr>
        <w:t>reclamo all’Autorità Garante</w:t>
      </w:r>
      <w:r>
        <w:rPr>
          <w:rFonts w:eastAsia="Calibri" w:cs="Times New Roman" w:ascii="Times New Roman" w:hAnsi="Times New Roman"/>
          <w:color w:val="000000"/>
          <w:kern w:val="2"/>
          <w:lang w:eastAsia="zh-CN"/>
        </w:rPr>
        <w:t>, nel caso si ritenga che il trattamento avvenga in violazione del Regolamento citato.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kern w:val="2"/>
          <w:lang w:eastAsia="zh-CN"/>
        </w:rPr>
      </w:pPr>
      <w:r>
        <w:rPr>
          <w:rFonts w:eastAsia="Calibri" w:cs="Times New Roman" w:ascii="Times New Roman" w:hAnsi="Times New Roman"/>
          <w:color w:val="000000"/>
          <w:kern w:val="2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kern w:val="2"/>
          <w:lang w:eastAsia="zh-CN"/>
        </w:rPr>
      </w:pPr>
      <w:r>
        <w:rPr>
          <w:rFonts w:eastAsia="Calibri" w:cs="Times New Roman" w:ascii="Times New Roman" w:hAnsi="Times New Roman"/>
          <w:color w:val="000000"/>
          <w:kern w:val="2"/>
          <w:lang w:eastAsia="zh-CN"/>
        </w:rPr>
        <w:t>Potenza____________________</w:t>
        <w:tab/>
        <w:tab/>
        <w:t xml:space="preserve">   Firma per presa visione____________________________</w:t>
      </w:r>
    </w:p>
    <w:p>
      <w:pPr>
        <w:pStyle w:val="Normal"/>
        <w:spacing w:before="0" w:after="200"/>
        <w:jc w:val="both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54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sto MT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12201818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Calisto MT" w:hAnsi="Calisto MT" w:cs="Calisto MT" w:hint="default"/>
        <w:rFonts w:cs="Calisto 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-"/>
      <w:lvlJc w:val="left"/>
      <w:pPr>
        <w:ind w:left="360" w:hanging="360"/>
      </w:pPr>
      <w:rPr>
        <w:rFonts w:ascii="Calisto MT" w:hAnsi="Calisto MT" w:cs="Calisto MT" w:hint="default"/>
        <w:sz w:val="20"/>
        <w:rFonts w:cs="Calisto 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-"/>
      <w:lvlJc w:val="left"/>
      <w:pPr>
        <w:ind w:left="756" w:hanging="360"/>
      </w:pPr>
      <w:rPr>
        <w:rFonts w:ascii="Calisto MT" w:hAnsi="Calisto MT" w:cs="Calisto MT" w:hint="default"/>
        <w:sz w:val="20"/>
        <w:rFonts w:cs="Calisto MT"/>
      </w:rPr>
    </w:lvl>
    <w:lvl w:ilvl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96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16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56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76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16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Calisto MT" w:hAnsi="Calisto MT" w:cs="Calisto MT" w:hint="default"/>
        <w:sz w:val="16"/>
        <w:rFonts w:cs="Calisto M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2ed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c5455d"/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5455d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ea0b01"/>
    <w:rPr/>
  </w:style>
  <w:style w:type="character" w:styleId="CollegamentoInternet">
    <w:name w:val="Collegamento Internet"/>
    <w:basedOn w:val="DefaultParagraphFont"/>
    <w:uiPriority w:val="99"/>
    <w:unhideWhenUsed/>
    <w:rsid w:val="00846a1b"/>
    <w:rPr>
      <w:color w:val="0000FF" w:themeColor="hyperlink"/>
      <w:u w:val="single"/>
    </w:rPr>
  </w:style>
  <w:style w:type="character" w:styleId="ListLabel1">
    <w:name w:val="ListLabel 1"/>
    <w:qFormat/>
    <w:rPr>
      <w:rFonts w:ascii="Times New Roman" w:hAnsi="Times New Roman" w:cs="Calisto MT"/>
    </w:rPr>
  </w:style>
  <w:style w:type="character" w:styleId="ListLabel2">
    <w:name w:val="ListLabel 2"/>
    <w:qFormat/>
    <w:rPr>
      <w:rFonts w:ascii="Times New Roman" w:hAnsi="Times New Roman" w:cs="Calisto MT"/>
      <w:sz w:val="20"/>
    </w:rPr>
  </w:style>
  <w:style w:type="character" w:styleId="ListLabel3">
    <w:name w:val="ListLabel 3"/>
    <w:qFormat/>
    <w:rPr>
      <w:rFonts w:ascii="Times New Roman" w:hAnsi="Times New Roman" w:cs="Calisto MT"/>
      <w:sz w:val="20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ascii="Times New Roman" w:hAnsi="Times New Roman" w:cs="Calisto MT"/>
      <w:sz w:val="16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ascii="Times New Roman" w:hAnsi="Times New Roman" w:eastAsia="Calibri" w:cs="Times New Roman"/>
      <w:color w:val="0000FF"/>
      <w:kern w:val="2"/>
      <w:u w:val="single"/>
      <w:lang w:eastAsia="zh-C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c5455d"/>
    <w:pPr>
      <w:tabs>
        <w:tab w:val="center" w:pos="4819" w:leader="none"/>
        <w:tab w:val="right" w:pos="9638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5455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"/>
    <w:link w:val="IntestazioneCarattere"/>
    <w:uiPriority w:val="99"/>
    <w:unhideWhenUsed/>
    <w:rsid w:val="00ea0b01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f48bc"/>
    <w:pPr>
      <w:spacing w:before="0" w:after="20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c61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lbano.giovanni.232@gmail.com" TargetMode="External"/><Relationship Id="rId4" Type="http://schemas.openxmlformats.org/officeDocument/2006/relationships/hyperlink" Target="mailto:albano.giovanni.232@gmail.com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9987-EA3F-4BB8-8918-109C224D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LibreOffice/6.0.4.2$Windows_X86_64 LibreOffice_project/9b0d9b32d5dcda91d2f1a96dc04c645c450872bf</Application>
  <Pages>5</Pages>
  <Words>2191</Words>
  <Characters>14082</Characters>
  <CharactersWithSpaces>16485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2021-06-21T07:38:00Z</dcterms:created>
  <dc:creator>Luca Romano</dc:creator>
  <dc:description/>
  <dc:language>it-IT</dc:language>
  <cp:lastModifiedBy/>
  <cp:lastPrinted>2021-03-19T11:20:00Z</cp:lastPrinted>
  <dcterms:modified xsi:type="dcterms:W3CDTF">2021-09-11T11:07:33Z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