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638175" cy="762000"/>
            <wp:effectExtent l="0" t="0" r="0" b="0"/>
            <wp:docPr id="1" name="Picture" descr="logo%20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logo%20comun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Calibri"/>
          <w:b/>
          <w:b/>
        </w:rPr>
      </w:pPr>
      <w:r>
        <w:rPr>
          <w:rFonts w:cs="Calibri"/>
          <w:b/>
        </w:rPr>
        <w:t>Ambito Città di POTENZA</w:t>
      </w:r>
    </w:p>
    <w:p>
      <w:pPr>
        <w:pStyle w:val="Normal"/>
        <w:spacing w:lineRule="auto" w:line="240" w:before="0" w:after="0"/>
        <w:jc w:val="center"/>
        <w:rPr>
          <w:rFonts w:cs="Calibri"/>
        </w:rPr>
      </w:pPr>
      <w:r>
        <w:rPr>
          <w:rFonts w:cs="Calibri"/>
        </w:rPr>
        <w:t xml:space="preserve">Unità di Direzione Servizi alla Persona - Ufficio </w:t>
      </w:r>
      <w:r>
        <w:rPr>
          <w:rFonts w:eastAsia="SimSun" w:cs="Calibri"/>
          <w:color w:val="00000A"/>
          <w:sz w:val="24"/>
          <w:szCs w:val="24"/>
          <w:lang w:val="it-IT" w:eastAsia="zh-CN" w:bidi="hi-IN"/>
        </w:rPr>
        <w:t>di Piano</w:t>
      </w:r>
    </w:p>
    <w:p>
      <w:pPr>
        <w:pStyle w:val="Normal"/>
        <w:spacing w:lineRule="auto" w:line="240"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ALLEGATO B – SCHEMA DI PROPOSTA PROGETTUALE</w:t>
      </w:r>
    </w:p>
    <w:p>
      <w:pPr>
        <w:pStyle w:val="Normal"/>
        <w:spacing w:lineRule="auto" w:line="240" w:before="0" w:after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tbl>
      <w:tblPr>
        <w:tblW w:w="4950" w:type="pct"/>
        <w:jc w:val="left"/>
        <w:tblInd w:w="-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2367"/>
        <w:gridCol w:w="7173"/>
      </w:tblGrid>
      <w:tr>
        <w:trPr/>
        <w:tc>
          <w:tcPr>
            <w:tcW w:w="9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Calibri" w:ascii="Calibri" w:hAnsi="Calibri"/>
                <w:b/>
                <w:bCs/>
                <w:sz w:val="26"/>
                <w:szCs w:val="26"/>
              </w:rPr>
              <w:t>AVVISO DI MANIFESTAZIONE DI INTERESSE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Arial" w:cs="Arial"/>
                <w:b/>
                <w:b/>
                <w:bCs/>
                <w:caps/>
                <w:color w:val="000000"/>
                <w:position w:val="0"/>
                <w:sz w:val="26"/>
                <w:sz w:val="22"/>
                <w:szCs w:val="22"/>
                <w:u w:val="none"/>
                <w:shd w:fill="FFFFFF" w:val="clear"/>
                <w:vertAlign w:val="baseline"/>
                <w:lang w:eastAsia="it-IT"/>
              </w:rPr>
            </w:pPr>
            <w:r>
              <w:rPr>
                <w:rFonts w:cs="Arial" w:ascii="Calibri" w:hAnsi="Calibri"/>
                <w:b/>
                <w:bCs/>
                <w:caps/>
                <w:color w:val="000000"/>
                <w:sz w:val="26"/>
                <w:szCs w:val="26"/>
                <w:u w:val="none"/>
                <w:shd w:fill="FFFFFF" w:val="clear"/>
                <w:lang w:eastAsia="it-IT"/>
              </w:rPr>
              <w:t xml:space="preserve">per la </w:t>
            </w:r>
            <w:r>
              <w:rPr>
                <w:rFonts w:cs="Verdana" w:ascii="Calibri" w:hAnsi="Calibri"/>
                <w:b/>
                <w:bCs/>
                <w:caps/>
                <w:color w:val="000000"/>
                <w:sz w:val="26"/>
                <w:szCs w:val="26"/>
                <w:u w:val="none"/>
                <w:shd w:fill="FFFFFF" w:val="clear"/>
                <w:lang w:eastAsia="it-IT"/>
              </w:rPr>
              <w:t xml:space="preserve">la realizzazione in coprogettazione </w:t>
            </w:r>
            <w:r>
              <w:rPr>
                <w:rFonts w:eastAsia="SimSun" w:cs="Verdana" w:ascii="Calibri" w:hAnsi="Calibri"/>
                <w:b/>
                <w:bCs/>
                <w:caps/>
                <w:color w:val="000000"/>
                <w:kern w:val="0"/>
                <w:position w:val="0"/>
                <w:sz w:val="26"/>
                <w:sz w:val="26"/>
                <w:szCs w:val="26"/>
                <w:u w:val="none"/>
                <w:shd w:fill="FFFFFF" w:val="clear"/>
                <w:vertAlign w:val="baseline"/>
                <w:lang w:val="it-IT" w:eastAsia="it-IT" w:bidi="hi-IN"/>
              </w:rPr>
              <w:t>DELL’INIZIATIVA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Arial" w:cs="Arial"/>
                <w:b/>
                <w:b/>
                <w:bCs/>
                <w:caps/>
                <w:color w:val="000000"/>
                <w:position w:val="0"/>
                <w:sz w:val="26"/>
                <w:sz w:val="22"/>
                <w:szCs w:val="22"/>
                <w:u w:val="none"/>
                <w:shd w:fill="FFFFFF" w:val="clear"/>
                <w:vertAlign w:val="baseline"/>
                <w:lang w:eastAsia="it-IT"/>
              </w:rPr>
            </w:pPr>
            <w:r>
              <w:rPr>
                <w:rFonts w:eastAsia="SimSun" w:cs="Verdana" w:ascii="Calibri" w:hAnsi="Calibri"/>
                <w:b/>
                <w:bCs/>
                <w:caps/>
                <w:color w:val="000000"/>
                <w:kern w:val="0"/>
                <w:position w:val="0"/>
                <w:sz w:val="26"/>
                <w:sz w:val="26"/>
                <w:szCs w:val="26"/>
                <w:u w:val="none"/>
                <w:shd w:fill="FFFFFF" w:val="clear"/>
                <w:vertAlign w:val="baseline"/>
                <w:lang w:val="it-IT" w:eastAsia="it-IT" w:bidi="hi-IN"/>
              </w:rPr>
              <w:t>……………………………………………………………………………………………</w:t>
            </w:r>
            <w:r>
              <w:rPr>
                <w:rFonts w:eastAsia="SimSun" w:cs="Verdana" w:ascii="Calibri" w:hAnsi="Calibri"/>
                <w:b/>
                <w:bCs/>
                <w:caps/>
                <w:color w:val="000000"/>
                <w:kern w:val="0"/>
                <w:position w:val="0"/>
                <w:sz w:val="26"/>
                <w:sz w:val="26"/>
                <w:szCs w:val="26"/>
                <w:u w:val="none"/>
                <w:shd w:fill="FFFFFF" w:val="clear"/>
                <w:vertAlign w:val="baseline"/>
                <w:lang w:val="it-IT" w:eastAsia="it-IT" w:bidi="hi-IN"/>
              </w:rPr>
              <w:t>..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Arial" w:cs="Arial"/>
                <w:b/>
                <w:b/>
                <w:bCs/>
                <w:caps/>
                <w:color w:val="000000"/>
                <w:position w:val="0"/>
                <w:sz w:val="24"/>
                <w:sz w:val="22"/>
                <w:szCs w:val="22"/>
                <w:u w:val="none"/>
                <w:shd w:fill="FFFFFF" w:val="clear"/>
                <w:vertAlign w:val="baseline"/>
                <w:lang w:eastAsia="it-IT"/>
              </w:rPr>
            </w:pPr>
            <w:r>
              <w:rPr/>
              <w:t>(</w:t>
            </w:r>
            <w:r>
              <w:rPr>
                <w:sz w:val="21"/>
                <w:szCs w:val="21"/>
                <w:lang w:val="it-IT" w:eastAsia="it-IT" w:bidi="hi-IN"/>
              </w:rPr>
              <w:t xml:space="preserve">specificare </w:t>
            </w:r>
            <w:r>
              <w:rPr>
                <w:i/>
                <w:iCs/>
                <w:sz w:val="21"/>
                <w:szCs w:val="21"/>
                <w:lang w:val="it-IT" w:eastAsia="it-IT" w:bidi="hi-IN"/>
              </w:rPr>
              <w:t>“Minori al Centro”</w:t>
            </w:r>
            <w:r>
              <w:rPr>
                <w:sz w:val="21"/>
                <w:szCs w:val="21"/>
                <w:lang w:val="it-IT" w:eastAsia="it-IT" w:bidi="hi-IN"/>
              </w:rPr>
              <w:t xml:space="preserve"> oppure </w:t>
            </w:r>
            <w:r>
              <w:rPr>
                <w:i/>
                <w:iCs/>
                <w:sz w:val="21"/>
                <w:szCs w:val="21"/>
                <w:lang w:val="it-IT" w:eastAsia="it-IT" w:bidi="hi-IN"/>
              </w:rPr>
              <w:t>“Famiglie al Centro”</w:t>
            </w:r>
            <w:r>
              <w:rPr>
                <w:sz w:val="21"/>
                <w:szCs w:val="21"/>
                <w:lang w:val="it-IT" w:eastAsia="it-IT" w:bidi="hi-IN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Verdana"/>
                <w:b w:val="false"/>
                <w:b w:val="false"/>
                <w:sz w:val="24"/>
                <w:szCs w:val="24"/>
                <w:highlight w:val="yellow"/>
                <w:u w:val="single"/>
              </w:rPr>
            </w:pPr>
            <w:r>
              <w:rPr>
                <w:rFonts w:cs="Verdana" w:ascii="Times New Roman" w:hAnsi="Times New Roman"/>
                <w:b w:val="false"/>
                <w:sz w:val="24"/>
                <w:szCs w:val="24"/>
                <w:highlight w:val="yellow"/>
                <w:u w:val="single"/>
              </w:rPr>
            </w:r>
          </w:p>
        </w:tc>
      </w:tr>
      <w:tr>
        <w:trPr/>
        <w:tc>
          <w:tcPr>
            <w:tcW w:w="9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TITOLO DELLA PROPOSTA PROGETTUALE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-107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…………………………………………………………………………………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/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PROPONENTE</w:t>
            </w: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Nome Ente/Associazione/Impresa ……………………………………………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Legale rappresentante ………………………………………………………….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Indirizzo…………………………………………………………………………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Tel. ………………………………………………………………………………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e-mail ……………………………………………………………………………...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pec ………………………………………………………………………………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/>
        <w:tc>
          <w:tcPr>
            <w:tcW w:w="2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Area territoriale di realizzazione delle attività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(specificare il/i quartiere/i)</w:t>
            </w:r>
          </w:p>
        </w:tc>
        <w:tc>
          <w:tcPr>
            <w:tcW w:w="71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Quartiere/i: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/>
        <w:tc>
          <w:tcPr>
            <w:tcW w:w="2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/>
                <w:b/>
                <w:color w:val="00000A"/>
                <w:kern w:val="0"/>
                <w:sz w:val="24"/>
                <w:szCs w:val="24"/>
                <w:lang w:val="it-IT" w:eastAsia="zh-CN" w:bidi="hi-IN"/>
              </w:rPr>
            </w:pPr>
            <w:r>
              <w:rPr>
                <w:rFonts w:eastAsia="Calibri" w:cs="Calibri"/>
                <w:b/>
                <w:color w:val="00000A"/>
                <w:kern w:val="0"/>
                <w:sz w:val="24"/>
                <w:szCs w:val="24"/>
                <w:lang w:val="it-IT" w:eastAsia="zh-CN" w:bidi="hi-IN"/>
              </w:rPr>
              <w:t>PARTNER</w:t>
            </w:r>
          </w:p>
        </w:tc>
        <w:tc>
          <w:tcPr>
            <w:tcW w:w="71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Nome Ente/Associazione/Impresa ……………………………………………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Legale rappresentante ………………………………………………………….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Indirizzo sede legale…………………………………………………………………………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Tel. ………………………………………………………………………………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e-mail ……………………………………………………………………………...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pec ………………………………………………………………………………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 xml:space="preserve">Solo per l’iniziativa </w:t>
            </w:r>
            <w:r>
              <w:rPr>
                <w:rFonts w:eastAsia="Calibri" w:cs="Calibri"/>
                <w:i/>
                <w:iCs/>
                <w:color w:val="00000A"/>
                <w:kern w:val="0"/>
                <w:sz w:val="24"/>
                <w:szCs w:val="24"/>
                <w:lang w:val="it-IT" w:eastAsia="zh-CN" w:bidi="hi-IN"/>
              </w:rPr>
              <w:t>“Minori al Centro”</w:t>
            </w: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 xml:space="preserve"> specificare se il Soggetto partner </w:t>
            </w:r>
            <w:r>
              <w:rPr>
                <w:rFonts w:eastAsia="Calibri" w:cs="Calibri"/>
                <w:i/>
                <w:iCs/>
                <w:color w:val="00000A"/>
                <w:kern w:val="0"/>
                <w:sz w:val="24"/>
                <w:szCs w:val="24"/>
                <w:lang w:val="it-IT" w:eastAsia="zh-CN" w:bidi="hi-IN"/>
              </w:rPr>
              <w:t>(barrare la voce che interessa)</w:t>
            </w: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>: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 xml:space="preserve">– </w:t>
            </w: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>è operante nell’area territoriale di realizzazione delle attività :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Times New Roman" w:cs="Calibri"/>
                <w:b w:val="false"/>
                <w:bCs w:val="false"/>
                <w:i/>
                <w:iCs/>
                <w:caps w:val="false"/>
                <w:smallCaps w:val="false"/>
                <w:color w:val="00000A"/>
                <w:spacing w:val="0"/>
                <w:position w:val="0"/>
                <w:sz w:val="24"/>
                <w:sz w:val="24"/>
                <w:szCs w:val="24"/>
                <w:highlight w:val="white"/>
                <w:vertAlign w:val="baseline"/>
                <w:lang w:val="it-IT" w:eastAsia="zh-CN" w:bidi="ar-SA"/>
              </w:rPr>
              <w:t>SI                 NO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– </w:t>
            </w:r>
            <w:r>
              <w:rPr>
                <w:rFonts w:cs="Calibri"/>
                <w:sz w:val="24"/>
                <w:szCs w:val="24"/>
              </w:rPr>
              <w:t>è iscritto all’Albo comunale delle Associazioni: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 xml:space="preserve"> </w:t>
            </w:r>
            <w:r>
              <w:rPr>
                <w:rFonts w:eastAsia="Times New Roman" w:cs="Calibri"/>
                <w:b w:val="false"/>
                <w:bCs w:val="false"/>
                <w:i/>
                <w:iCs/>
                <w:caps w:val="false"/>
                <w:smallCaps w:val="false"/>
                <w:color w:val="00000A"/>
                <w:spacing w:val="0"/>
                <w:position w:val="0"/>
                <w:sz w:val="24"/>
                <w:sz w:val="24"/>
                <w:szCs w:val="24"/>
                <w:highlight w:val="white"/>
                <w:vertAlign w:val="baseline"/>
                <w:lang w:val="it-IT" w:eastAsia="zh-CN" w:bidi="ar-SA"/>
              </w:rPr>
              <w:t>SI               NO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/>
        <w:tc>
          <w:tcPr>
            <w:tcW w:w="2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/>
                <w:b/>
                <w:color w:val="00000A"/>
                <w:kern w:val="0"/>
                <w:sz w:val="24"/>
                <w:szCs w:val="24"/>
                <w:lang w:val="it-IT" w:eastAsia="zh-CN" w:bidi="hi-IN"/>
              </w:rPr>
            </w:pPr>
            <w:r>
              <w:rPr>
                <w:rFonts w:eastAsia="Calibri" w:cs="Calibri"/>
                <w:b/>
                <w:color w:val="00000A"/>
                <w:kern w:val="0"/>
                <w:sz w:val="24"/>
                <w:szCs w:val="24"/>
                <w:lang w:val="it-IT" w:eastAsia="zh-CN" w:bidi="hi-IN"/>
              </w:rPr>
              <w:t>PARTNER</w:t>
            </w:r>
          </w:p>
        </w:tc>
        <w:tc>
          <w:tcPr>
            <w:tcW w:w="71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Nome Ente/Associazione/Impresa ……………………………………………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Legale rappresentante ………………………………………………………….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Indirizzo sede legale…………………………………………………………………………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Tel. ………………………………………………………………………………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e-mail ……………………………………………………………………………...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pec ………………………………………………………………………………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 xml:space="preserve">Solo per l’iniziativa </w:t>
            </w:r>
            <w:r>
              <w:rPr>
                <w:rFonts w:eastAsia="Calibri" w:cs="Calibri"/>
                <w:i/>
                <w:iCs/>
                <w:color w:val="00000A"/>
                <w:kern w:val="0"/>
                <w:sz w:val="24"/>
                <w:szCs w:val="24"/>
                <w:lang w:val="it-IT" w:eastAsia="zh-CN" w:bidi="hi-IN"/>
              </w:rPr>
              <w:t>“Minori al Centro”</w:t>
            </w: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 xml:space="preserve"> specificare se il Soggetto partner </w:t>
            </w:r>
            <w:r>
              <w:rPr>
                <w:rFonts w:eastAsia="Calibri" w:cs="Calibri"/>
                <w:i/>
                <w:iCs/>
                <w:color w:val="00000A"/>
                <w:kern w:val="0"/>
                <w:sz w:val="24"/>
                <w:szCs w:val="24"/>
                <w:lang w:val="it-IT" w:eastAsia="zh-CN" w:bidi="hi-IN"/>
              </w:rPr>
              <w:t>(barrare la voce che interessa)</w:t>
            </w: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>: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 xml:space="preserve">– </w:t>
            </w: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>è operante nell’area territoriale di realizzazione delle attività :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Times New Roman" w:cs="Calibri"/>
                <w:b w:val="false"/>
                <w:bCs w:val="false"/>
                <w:i/>
                <w:iCs/>
                <w:caps w:val="false"/>
                <w:smallCaps w:val="false"/>
                <w:color w:val="00000A"/>
                <w:spacing w:val="0"/>
                <w:position w:val="0"/>
                <w:sz w:val="24"/>
                <w:sz w:val="24"/>
                <w:szCs w:val="24"/>
                <w:highlight w:val="white"/>
                <w:vertAlign w:val="baseline"/>
                <w:lang w:val="it-IT" w:eastAsia="zh-CN" w:bidi="ar-SA"/>
              </w:rPr>
              <w:t>SI                 NO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– </w:t>
            </w:r>
            <w:r>
              <w:rPr>
                <w:rFonts w:cs="Calibri"/>
                <w:sz w:val="24"/>
                <w:szCs w:val="24"/>
              </w:rPr>
              <w:t>è iscritto all’Albo comunale delle Associazioni: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 xml:space="preserve"> </w:t>
            </w:r>
            <w:r>
              <w:rPr>
                <w:rFonts w:eastAsia="Times New Roman" w:cs="Calibri"/>
                <w:b w:val="false"/>
                <w:bCs w:val="false"/>
                <w:i/>
                <w:iCs/>
                <w:caps w:val="false"/>
                <w:smallCaps w:val="false"/>
                <w:color w:val="00000A"/>
                <w:spacing w:val="0"/>
                <w:position w:val="0"/>
                <w:sz w:val="24"/>
                <w:sz w:val="24"/>
                <w:szCs w:val="24"/>
                <w:highlight w:val="white"/>
                <w:vertAlign w:val="baseline"/>
                <w:lang w:val="it-IT" w:eastAsia="zh-CN" w:bidi="ar-SA"/>
              </w:rPr>
              <w:t>SI               NO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/>
        <w:tc>
          <w:tcPr>
            <w:tcW w:w="2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/>
                <w:b/>
                <w:color w:val="00000A"/>
                <w:kern w:val="0"/>
                <w:sz w:val="24"/>
                <w:szCs w:val="24"/>
                <w:lang w:val="it-IT" w:eastAsia="zh-CN" w:bidi="hi-IN"/>
              </w:rPr>
            </w:pPr>
            <w:r>
              <w:rPr>
                <w:rFonts w:eastAsia="Calibri" w:cs="Calibri"/>
                <w:b/>
                <w:color w:val="00000A"/>
                <w:kern w:val="0"/>
                <w:sz w:val="24"/>
                <w:szCs w:val="24"/>
                <w:lang w:val="it-IT" w:eastAsia="zh-CN" w:bidi="hi-IN"/>
              </w:rPr>
              <w:t>PARTNER</w:t>
            </w:r>
          </w:p>
        </w:tc>
        <w:tc>
          <w:tcPr>
            <w:tcW w:w="71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Nome Ente/Associazione/Impresa ……………………………………………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Legale rappresentante ………………………………………………………….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Indirizzo sede legale…………………………………………………………………………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Tel. ………………………………………………………………………………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e-mail ……………………………………………………………………………...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pec ………………………………………………………………………………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 xml:space="preserve">Solo per l’iniziativa </w:t>
            </w:r>
            <w:r>
              <w:rPr>
                <w:rFonts w:eastAsia="Calibri" w:cs="Calibri"/>
                <w:i/>
                <w:iCs/>
                <w:color w:val="00000A"/>
                <w:kern w:val="0"/>
                <w:sz w:val="24"/>
                <w:szCs w:val="24"/>
                <w:lang w:val="it-IT" w:eastAsia="zh-CN" w:bidi="hi-IN"/>
              </w:rPr>
              <w:t>“Minori al Centro”</w:t>
            </w: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 xml:space="preserve"> specificare se il Soggetto partner </w:t>
            </w:r>
            <w:r>
              <w:rPr>
                <w:rFonts w:eastAsia="Calibri" w:cs="Calibri"/>
                <w:i/>
                <w:iCs/>
                <w:color w:val="00000A"/>
                <w:kern w:val="0"/>
                <w:sz w:val="24"/>
                <w:szCs w:val="24"/>
                <w:lang w:val="it-IT" w:eastAsia="zh-CN" w:bidi="hi-IN"/>
              </w:rPr>
              <w:t>(barrare la voce che interessa)</w:t>
            </w: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>: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 xml:space="preserve">– </w:t>
            </w: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>è operante nell’area territoriale di realizzazione delle attività :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Times New Roman" w:cs="Calibri"/>
                <w:b w:val="false"/>
                <w:bCs w:val="false"/>
                <w:i/>
                <w:iCs/>
                <w:caps w:val="false"/>
                <w:smallCaps w:val="false"/>
                <w:color w:val="00000A"/>
                <w:spacing w:val="0"/>
                <w:position w:val="0"/>
                <w:sz w:val="24"/>
                <w:sz w:val="24"/>
                <w:szCs w:val="24"/>
                <w:highlight w:val="white"/>
                <w:vertAlign w:val="baseline"/>
                <w:lang w:val="it-IT" w:eastAsia="zh-CN" w:bidi="ar-SA"/>
              </w:rPr>
              <w:t>SI                 NO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– </w:t>
            </w:r>
            <w:r>
              <w:rPr>
                <w:rFonts w:cs="Calibri"/>
                <w:sz w:val="24"/>
                <w:szCs w:val="24"/>
              </w:rPr>
              <w:t>è iscritto all’Albo comunale delle Associazioni: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 xml:space="preserve"> </w:t>
            </w:r>
            <w:r>
              <w:rPr>
                <w:rFonts w:eastAsia="Times New Roman" w:cs="Calibri"/>
                <w:b w:val="false"/>
                <w:bCs w:val="false"/>
                <w:i/>
                <w:iCs/>
                <w:caps w:val="false"/>
                <w:smallCaps w:val="false"/>
                <w:color w:val="00000A"/>
                <w:spacing w:val="0"/>
                <w:position w:val="0"/>
                <w:sz w:val="24"/>
                <w:sz w:val="24"/>
                <w:szCs w:val="24"/>
                <w:highlight w:val="white"/>
                <w:vertAlign w:val="baseline"/>
                <w:lang w:val="it-IT" w:eastAsia="zh-CN" w:bidi="ar-SA"/>
              </w:rPr>
              <w:t>SI               NO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/>
        <w:tc>
          <w:tcPr>
            <w:tcW w:w="2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/>
                <w:b/>
                <w:color w:val="00000A"/>
                <w:kern w:val="0"/>
                <w:sz w:val="24"/>
                <w:szCs w:val="24"/>
                <w:lang w:val="it-IT" w:eastAsia="zh-CN" w:bidi="hi-IN"/>
              </w:rPr>
            </w:pPr>
            <w:r>
              <w:rPr>
                <w:rFonts w:eastAsia="Calibri" w:cs="Calibri"/>
                <w:b/>
                <w:color w:val="00000A"/>
                <w:kern w:val="0"/>
                <w:sz w:val="24"/>
                <w:szCs w:val="24"/>
                <w:lang w:val="it-IT" w:eastAsia="zh-CN" w:bidi="hi-IN"/>
              </w:rPr>
              <w:t>PARTNER</w:t>
            </w:r>
          </w:p>
        </w:tc>
        <w:tc>
          <w:tcPr>
            <w:tcW w:w="71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Nome Ente/Associazione/Impresa ……………………………………………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Legale rappresentante ………………………………………………………….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Indirizzo sede legale…………………………………………………………………………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Tel. ………………………………………………………………………………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e-mail ……………………………………………………………………………...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pec ………………………………………………………………………………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 xml:space="preserve">Solo per l’iniziativa </w:t>
            </w:r>
            <w:r>
              <w:rPr>
                <w:rFonts w:eastAsia="Calibri" w:cs="Calibri"/>
                <w:i/>
                <w:iCs/>
                <w:color w:val="00000A"/>
                <w:kern w:val="0"/>
                <w:sz w:val="24"/>
                <w:szCs w:val="24"/>
                <w:lang w:val="it-IT" w:eastAsia="zh-CN" w:bidi="hi-IN"/>
              </w:rPr>
              <w:t>“Minori al Centro”</w:t>
            </w: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 xml:space="preserve"> specificare se il Soggetto partner </w:t>
            </w:r>
            <w:r>
              <w:rPr>
                <w:rFonts w:eastAsia="Calibri" w:cs="Calibri"/>
                <w:i/>
                <w:iCs/>
                <w:color w:val="00000A"/>
                <w:kern w:val="0"/>
                <w:sz w:val="24"/>
                <w:szCs w:val="24"/>
                <w:lang w:val="it-IT" w:eastAsia="zh-CN" w:bidi="hi-IN"/>
              </w:rPr>
              <w:t>(barrare la voce che interessa)</w:t>
            </w: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>: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 xml:space="preserve">– </w:t>
            </w: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>è operante nell’area territoriale di realizzazione delle attività :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Times New Roman" w:cs="Calibri"/>
                <w:b w:val="false"/>
                <w:bCs w:val="false"/>
                <w:i/>
                <w:iCs/>
                <w:caps w:val="false"/>
                <w:smallCaps w:val="false"/>
                <w:color w:val="00000A"/>
                <w:spacing w:val="0"/>
                <w:position w:val="0"/>
                <w:sz w:val="24"/>
                <w:sz w:val="24"/>
                <w:szCs w:val="24"/>
                <w:highlight w:val="white"/>
                <w:vertAlign w:val="baseline"/>
                <w:lang w:val="it-IT" w:eastAsia="zh-CN" w:bidi="ar-SA"/>
              </w:rPr>
              <w:t>SI                 NO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– </w:t>
            </w:r>
            <w:r>
              <w:rPr>
                <w:rFonts w:cs="Calibri"/>
                <w:sz w:val="24"/>
                <w:szCs w:val="24"/>
              </w:rPr>
              <w:t>è iscritto all’Albo comunale delle Associazioni: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Calibri" w:cs="Calibri"/>
                <w:color w:val="00000A"/>
                <w:kern w:val="0"/>
                <w:sz w:val="24"/>
                <w:szCs w:val="24"/>
                <w:lang w:val="it-IT" w:eastAsia="zh-CN" w:bidi="hi-IN"/>
              </w:rPr>
              <w:t xml:space="preserve"> </w:t>
            </w:r>
            <w:r>
              <w:rPr>
                <w:rFonts w:eastAsia="Times New Roman" w:cs="Calibri"/>
                <w:b w:val="false"/>
                <w:bCs w:val="false"/>
                <w:i/>
                <w:iCs/>
                <w:caps w:val="false"/>
                <w:smallCaps w:val="false"/>
                <w:color w:val="00000A"/>
                <w:spacing w:val="0"/>
                <w:position w:val="0"/>
                <w:sz w:val="24"/>
                <w:sz w:val="24"/>
                <w:szCs w:val="24"/>
                <w:highlight w:val="white"/>
                <w:vertAlign w:val="baseline"/>
                <w:lang w:val="it-IT" w:eastAsia="zh-CN" w:bidi="ar-SA"/>
              </w:rPr>
              <w:t>SI               NO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/>
        <w:tc>
          <w:tcPr>
            <w:tcW w:w="954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6"/>
                <w:szCs w:val="26"/>
              </w:rPr>
              <w:t>(</w:t>
            </w:r>
            <w:r>
              <w:rPr>
                <w:rFonts w:cs="Calibri" w:ascii="Calibri" w:hAnsi="Calibri"/>
                <w:b/>
                <w:i/>
                <w:sz w:val="26"/>
                <w:szCs w:val="26"/>
              </w:rPr>
              <w:t>N.B</w:t>
            </w:r>
            <w:r>
              <w:rPr>
                <w:rFonts w:cs="Calibri" w:ascii="Calibri" w:hAnsi="Calibri"/>
                <w:sz w:val="26"/>
                <w:szCs w:val="26"/>
              </w:rPr>
              <w:t xml:space="preserve">. </w:t>
            </w:r>
            <w:r>
              <w:rPr>
                <w:rFonts w:cs="Calibri" w:ascii="Calibri" w:hAnsi="Calibri"/>
                <w:b/>
                <w:i/>
                <w:sz w:val="26"/>
                <w:szCs w:val="26"/>
              </w:rPr>
              <w:t xml:space="preserve">Ripetere la sezione “PARTNER” se la proposta prevede la partecipazione di </w:t>
            </w:r>
            <w:r>
              <w:rPr>
                <w:rFonts w:eastAsia="SimSun" w:cs="Calibri"/>
                <w:b/>
                <w:i/>
                <w:color w:val="00000A"/>
                <w:kern w:val="0"/>
                <w:sz w:val="26"/>
                <w:szCs w:val="26"/>
                <w:lang w:val="it-IT" w:eastAsia="zh-CN" w:bidi="hi-IN"/>
              </w:rPr>
              <w:t xml:space="preserve">ulteriori </w:t>
            </w:r>
            <w:r>
              <w:rPr>
                <w:rFonts w:cs="Calibri" w:ascii="Calibri" w:hAnsi="Calibri"/>
                <w:b/>
                <w:i/>
                <w:sz w:val="26"/>
                <w:szCs w:val="26"/>
              </w:rPr>
              <w:t>soggetti)</w:t>
            </w:r>
          </w:p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2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REFERENTE PER LA COPROGETTAZIONE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  DEL RESPONSABILE/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COORDINATORE DI PROGETTO</w:t>
            </w:r>
          </w:p>
        </w:tc>
        <w:tc>
          <w:tcPr>
            <w:tcW w:w="71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Persona referente per la coprogettazione da contattare e riferimenti telefono, cellulare, e-mail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……………………………………………………………………………………</w:t>
            </w:r>
            <w:r>
              <w:rPr>
                <w:rFonts w:cs="Calibri"/>
                <w:sz w:val="24"/>
                <w:szCs w:val="24"/>
              </w:rPr>
              <w:t>..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Indicazione rappresentante/coordinatore e riferimenti telefono, cellulare, e-mail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……………………………………………………………………………………</w:t>
            </w:r>
            <w:r>
              <w:rPr>
                <w:rFonts w:cs="Calibri"/>
                <w:b w:val="false"/>
                <w:bCs w:val="false"/>
                <w:sz w:val="24"/>
                <w:szCs w:val="24"/>
              </w:rPr>
              <w:t>..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Calibri"/>
                <w:i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</w:r>
          </w:p>
        </w:tc>
      </w:tr>
      <w:tr>
        <w:trPr/>
        <w:tc>
          <w:tcPr>
            <w:tcW w:w="9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720" w:right="0" w:hanging="360"/>
              <w:jc w:val="both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Informazioni sul soggetto proponente e sui soggetti partner</w:t>
            </w:r>
          </w:p>
        </w:tc>
      </w:tr>
      <w:tr>
        <w:trPr/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</w: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/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</w: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i w:val="false"/>
                <w:i w:val="false"/>
                <w:iCs w:val="false"/>
                <w:sz w:val="21"/>
                <w:szCs w:val="21"/>
              </w:rPr>
            </w:pPr>
            <w:r>
              <w:rPr>
                <w:rFonts w:cs="Calibri"/>
                <w:b/>
                <w:i w:val="false"/>
                <w:iCs w:val="false"/>
                <w:sz w:val="21"/>
                <w:szCs w:val="21"/>
              </w:rPr>
              <w:t xml:space="preserve">Sintetica relazione sulle esperienze </w:t>
            </w:r>
            <w:r>
              <w:rPr>
                <w:rFonts w:cs="Calibri"/>
                <w:b/>
                <w:bCs/>
                <w:i w:val="false"/>
                <w:iCs w:val="false"/>
                <w:sz w:val="21"/>
                <w:szCs w:val="21"/>
              </w:rPr>
              <w:t>progettuali significative del soggetto proponente e dei soggetti partner attinenti le tematiche dell’avviso</w:t>
            </w:r>
          </w:p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</w:r>
          </w:p>
        </w:tc>
      </w:tr>
      <w:tr>
        <w:trPr/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</w: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</w:r>
          </w:p>
        </w:tc>
      </w:tr>
      <w:tr>
        <w:trPr/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7F7F7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</w: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7F7F7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</w:r>
          </w:p>
        </w:tc>
      </w:tr>
      <w:tr>
        <w:trPr/>
        <w:tc>
          <w:tcPr>
            <w:tcW w:w="9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720" w:right="0" w:hanging="360"/>
              <w:jc w:val="both"/>
              <w:rPr>
                <w:rFonts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PROPOSTA PROGETTUALE</w:t>
            </w:r>
          </w:p>
        </w:tc>
      </w:tr>
      <w:tr>
        <w:trPr/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Default"/>
              <w:widowControl w:val="false"/>
              <w:numPr>
                <w:ilvl w:val="0"/>
                <w:numId w:val="0"/>
              </w:numPr>
              <w:spacing w:lineRule="auto" w:line="240" w:before="0" w:after="21"/>
              <w:ind w:left="720" w:hanging="0"/>
              <w:jc w:val="both"/>
              <w:rPr/>
            </w:pPr>
            <w:r>
              <w:rPr>
                <w:rFonts w:cs="Calibri" w:ascii="Calibri" w:hAnsi="Calibri"/>
                <w:b/>
                <w:sz w:val="18"/>
                <w:szCs w:val="18"/>
              </w:rPr>
              <w:t>A. Descrizione della proposta progettuale</w:t>
            </w:r>
            <w:r>
              <w:rPr>
                <w:rFonts w:cs="Calibri" w:ascii="Calibri" w:hAnsi="Calibri"/>
                <w:sz w:val="18"/>
                <w:szCs w:val="18"/>
              </w:rPr>
              <w:t xml:space="preserve">, </w:t>
            </w:r>
            <w:r>
              <w:rPr>
                <w:rFonts w:cs="Calibri" w:ascii="Calibri" w:hAnsi="Calibri"/>
                <w:i/>
                <w:iCs/>
                <w:sz w:val="18"/>
                <w:szCs w:val="18"/>
              </w:rPr>
              <w:t>con l’indicazione:</w:t>
            </w:r>
          </w:p>
          <w:p>
            <w:pPr>
              <w:pStyle w:val="Default"/>
              <w:widowControl w:val="false"/>
              <w:numPr>
                <w:ilvl w:val="0"/>
                <w:numId w:val="0"/>
              </w:numPr>
              <w:spacing w:lineRule="auto" w:line="240" w:before="0" w:after="21"/>
              <w:ind w:left="720" w:hanging="0"/>
              <w:jc w:val="both"/>
              <w:rPr/>
            </w:pPr>
            <w:r>
              <w:rPr>
                <w:rFonts w:eastAsia="Calibri" w:cs="Calibri" w:ascii="Calibri" w:hAnsi="Calibri"/>
                <w:i/>
                <w:iCs/>
                <w:color w:val="00000A"/>
                <w:sz w:val="18"/>
                <w:szCs w:val="18"/>
                <w:lang w:val="it-IT" w:eastAsia="hi-IN" w:bidi="hi-IN"/>
              </w:rPr>
              <w:t xml:space="preserve">- della tipologia di </w:t>
            </w:r>
            <w:r>
              <w:rPr>
                <w:rFonts w:eastAsia="Calibri" w:ascii="Calibri" w:hAnsi="Calibri"/>
                <w:i/>
                <w:iCs/>
                <w:color w:val="00000A"/>
                <w:sz w:val="18"/>
                <w:szCs w:val="18"/>
                <w:lang w:val="it-IT" w:eastAsia="hi-IN" w:bidi="hi-IN"/>
              </w:rPr>
              <w:t xml:space="preserve">iniziative in merito agli obiettivi da raggiungere, alle modalità di realizzazione delle attività, alla capacità di integrare la dimensione sociale con quella </w:t>
            </w:r>
            <w:r>
              <w:rPr>
                <w:rFonts w:eastAsia="Times New Roman" w:cs="Calibri" w:ascii="Calibri" w:hAnsi="Calibri"/>
                <w:b w:val="false"/>
                <w:bCs w:val="false"/>
                <w:i/>
                <w:iCs/>
                <w:color w:val="00000A"/>
                <w:sz w:val="18"/>
                <w:szCs w:val="18"/>
                <w:lang w:val="it-IT" w:eastAsia="zh-CN" w:bidi="ar-SA"/>
              </w:rPr>
              <w:t>ludico-ricreativa, educativa, culturale;</w:t>
            </w:r>
          </w:p>
          <w:p>
            <w:pPr>
              <w:pStyle w:val="Default"/>
              <w:widowControl w:val="false"/>
              <w:numPr>
                <w:ilvl w:val="0"/>
                <w:numId w:val="0"/>
              </w:numPr>
              <w:spacing w:lineRule="auto" w:line="240" w:before="0" w:after="21"/>
              <w:ind w:left="720" w:hanging="0"/>
              <w:jc w:val="both"/>
              <w:rPr/>
            </w:pPr>
            <w:r>
              <w:rPr>
                <w:rFonts w:eastAsia="Times New Roman" w:cs="Calibri" w:ascii="Calibri" w:hAnsi="Calibri"/>
                <w:b w:val="false"/>
                <w:bCs w:val="false"/>
                <w:i/>
                <w:iCs/>
                <w:color w:val="00000A"/>
                <w:sz w:val="18"/>
                <w:szCs w:val="18"/>
                <w:lang w:val="it-IT" w:eastAsia="zh-CN" w:bidi="ar-SA"/>
              </w:rPr>
              <w:t xml:space="preserve">- </w:t>
            </w:r>
            <w:r>
              <w:rPr>
                <w:rFonts w:eastAsia="Times New Roman" w:cs="Verdana" w:ascii="Calibri" w:hAnsi="Calibri"/>
                <w:b w:val="false"/>
                <w:bCs w:val="false"/>
                <w:i/>
                <w:iCs/>
                <w:color w:val="00000A"/>
                <w:sz w:val="18"/>
                <w:szCs w:val="18"/>
                <w:lang w:val="it-IT" w:eastAsia="zh-CN" w:bidi="ar-SA"/>
              </w:rPr>
              <w:t>delle attività progettuali in un’ottica di promozione dell'ambito territoriale prescelto sia in termini di  beni e attività che si intendono valorizzare e sia di criticità e bisogni a cui si intende dare risposta.</w:t>
            </w:r>
          </w:p>
          <w:p>
            <w:pPr>
              <w:pStyle w:val="Paragrafoelenco1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i/>
                <w:i/>
                <w:iCs/>
                <w:sz w:val="18"/>
                <w:szCs w:val="18"/>
              </w:rPr>
            </w:pPr>
            <w:r>
              <w:rPr>
                <w:rFonts w:cs="Calibri"/>
                <w:i/>
                <w:iCs/>
                <w:sz w:val="18"/>
                <w:szCs w:val="18"/>
              </w:rPr>
            </w:r>
          </w:p>
        </w:tc>
      </w:tr>
      <w:tr>
        <w:trPr/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Default"/>
              <w:widowControl w:val="false"/>
              <w:numPr>
                <w:ilvl w:val="0"/>
                <w:numId w:val="0"/>
              </w:numPr>
              <w:spacing w:lineRule="auto" w:line="240"/>
              <w:ind w:left="720" w:hanging="0"/>
              <w:jc w:val="both"/>
              <w:rPr/>
            </w:pPr>
            <w:r>
              <w:rPr>
                <w:rFonts w:cs="Calibri" w:ascii="Calibri" w:hAnsi="Calibri"/>
                <w:b/>
                <w:sz w:val="18"/>
                <w:szCs w:val="18"/>
              </w:rPr>
              <w:t>B. Elementi originali e innovativi</w:t>
            </w:r>
            <w:r>
              <w:rPr>
                <w:rFonts w:cs="Calibri" w:ascii="Calibri" w:hAnsi="Calibri"/>
                <w:sz w:val="18"/>
                <w:szCs w:val="18"/>
              </w:rPr>
              <w:t xml:space="preserve">, </w:t>
            </w:r>
            <w:r>
              <w:rPr>
                <w:rFonts w:cs="Calibri" w:ascii="Calibri" w:hAnsi="Calibri"/>
                <w:b w:val="false"/>
                <w:bCs w:val="false"/>
                <w:i/>
                <w:iCs/>
                <w:sz w:val="18"/>
                <w:szCs w:val="18"/>
              </w:rPr>
              <w:t>con l’indicazione:</w:t>
            </w:r>
          </w:p>
          <w:p>
            <w:pPr>
              <w:pStyle w:val="Default"/>
              <w:widowControl w:val="false"/>
              <w:numPr>
                <w:ilvl w:val="0"/>
                <w:numId w:val="0"/>
              </w:numPr>
              <w:spacing w:lineRule="auto" w:line="240"/>
              <w:ind w:left="720" w:hanging="0"/>
              <w:jc w:val="both"/>
              <w:rPr/>
            </w:pPr>
            <w:r>
              <w:rPr>
                <w:rFonts w:cs="Calibri" w:ascii="Calibri" w:hAnsi="Calibri"/>
                <w:b w:val="false"/>
                <w:bCs w:val="false"/>
                <w:i/>
                <w:iCs/>
                <w:sz w:val="18"/>
                <w:szCs w:val="18"/>
              </w:rPr>
              <w:t>- delle c</w:t>
            </w:r>
            <w:r>
              <w:rPr>
                <w:rFonts w:eastAsia="SimSun" w:cs="Calibri" w:ascii="Calibri" w:hAnsi="Calibri"/>
                <w:b w:val="false"/>
                <w:bCs w:val="false"/>
                <w:i/>
                <w:iCs/>
                <w:color w:val="00000A"/>
                <w:sz w:val="18"/>
                <w:szCs w:val="18"/>
                <w:lang w:val="it-IT" w:eastAsia="hi-IN" w:bidi="hi-IN"/>
              </w:rPr>
              <w:t>aratteristiche di innovatività e originalità del progetto anche in riferimento ad azioni di animazione di comunità;</w:t>
            </w:r>
          </w:p>
          <w:p>
            <w:pPr>
              <w:pStyle w:val="Default"/>
              <w:widowControl w:val="false"/>
              <w:numPr>
                <w:ilvl w:val="0"/>
                <w:numId w:val="0"/>
              </w:numPr>
              <w:spacing w:lineRule="auto" w:line="240"/>
              <w:ind w:left="720" w:hanging="0"/>
              <w:jc w:val="both"/>
              <w:rPr/>
            </w:pPr>
            <w:r>
              <w:rPr>
                <w:rFonts w:eastAsia="SimSun" w:cs="Calibri" w:ascii="Calibri" w:hAnsi="Calibri"/>
                <w:b w:val="false"/>
                <w:bCs w:val="false"/>
                <w:i/>
                <w:iCs/>
                <w:color w:val="00000A"/>
                <w:sz w:val="18"/>
                <w:szCs w:val="18"/>
                <w:lang w:val="it-IT" w:eastAsia="hi-IN" w:bidi="hi-IN"/>
              </w:rPr>
              <w:t>- della capacità delle attività proposte nel generare ulteriori future iniziative e collaborazioni</w:t>
            </w:r>
          </w:p>
          <w:p>
            <w:pPr>
              <w:pStyle w:val="Default"/>
              <w:widowControl w:val="false"/>
              <w:numPr>
                <w:ilvl w:val="0"/>
                <w:numId w:val="0"/>
              </w:numPr>
              <w:spacing w:lineRule="auto" w:line="240"/>
              <w:ind w:left="720" w:hanging="0"/>
              <w:jc w:val="both"/>
              <w:rPr>
                <w:rFonts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</w:r>
          </w:p>
        </w:tc>
      </w:tr>
      <w:tr>
        <w:trPr/>
        <w:tc>
          <w:tcPr>
            <w:tcW w:w="2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  <w:tc>
          <w:tcPr>
            <w:tcW w:w="71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Default"/>
              <w:widowControl w:val="false"/>
              <w:numPr>
                <w:ilvl w:val="0"/>
                <w:numId w:val="0"/>
              </w:numPr>
              <w:spacing w:lineRule="auto" w:line="240"/>
              <w:ind w:left="720" w:hanging="0"/>
              <w:jc w:val="both"/>
              <w:rPr>
                <w:rFonts w:ascii="Calibri" w:hAnsi="Calibri" w:eastAsia="SimSun" w:cs="Calibri"/>
                <w:b w:val="false"/>
                <w:b w:val="false"/>
                <w:bCs w:val="false"/>
                <w:i/>
                <w:i/>
                <w:iCs/>
                <w:color w:val="00000A"/>
                <w:sz w:val="18"/>
                <w:szCs w:val="18"/>
                <w:lang w:val="it-IT" w:eastAsia="hi-IN" w:bidi="hi-IN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</w:rPr>
              <w:t xml:space="preserve">. </w:t>
            </w:r>
            <w:r>
              <w:rPr>
                <w:rFonts w:eastAsia="SimSun" w:cs="Calibri" w:ascii="Calibri" w:hAnsi="Calibri"/>
                <w:b w:val="false"/>
                <w:bCs w:val="false"/>
                <w:i/>
                <w:iCs/>
                <w:color w:val="00000A"/>
                <w:sz w:val="18"/>
                <w:szCs w:val="18"/>
                <w:lang w:val="it-IT" w:eastAsia="hi-IN" w:bidi="hi-IN"/>
              </w:rPr>
              <w:t xml:space="preserve"> </w:t>
            </w:r>
            <w:r>
              <w:rPr>
                <w:rFonts w:eastAsia="SimSun" w:cs="Calibri" w:ascii="Calibri" w:hAnsi="Calibri"/>
                <w:b w:val="false"/>
                <w:bCs w:val="false"/>
                <w:i/>
                <w:iCs/>
                <w:color w:val="00000A"/>
                <w:kern w:val="0"/>
                <w:sz w:val="18"/>
                <w:szCs w:val="18"/>
                <w:lang w:val="it-IT" w:eastAsia="hi-IN" w:bidi="hi-IN"/>
              </w:rPr>
              <w:t xml:space="preserve">Descrizione delle </w:t>
            </w:r>
            <w:r>
              <w:rPr>
                <w:rFonts w:eastAsia="SimSun" w:cs="Calibri" w:ascii="Calibri" w:hAnsi="Calibri"/>
                <w:b/>
                <w:bCs/>
                <w:i/>
                <w:iCs/>
                <w:color w:val="00000A"/>
                <w:kern w:val="0"/>
                <w:sz w:val="18"/>
                <w:szCs w:val="18"/>
                <w:lang w:val="it-IT" w:eastAsia="hi-IN" w:bidi="hi-IN"/>
              </w:rPr>
              <w:t>modalità di</w:t>
            </w:r>
            <w:r>
              <w:rPr>
                <w:rFonts w:eastAsia="SimSun" w:cs="Calibri" w:ascii="Calibri" w:hAnsi="Calibri"/>
                <w:b/>
                <w:bCs/>
                <w:i/>
                <w:iCs/>
                <w:color w:val="00000A"/>
                <w:sz w:val="18"/>
                <w:szCs w:val="18"/>
                <w:lang w:val="it-IT" w:eastAsia="hi-IN" w:bidi="hi-IN"/>
              </w:rPr>
              <w:t xml:space="preserve"> coinvolgimento </w:t>
            </w:r>
            <w:r>
              <w:rPr>
                <w:rFonts w:eastAsia="SimSun" w:cs="Calibri" w:ascii="Calibri" w:hAnsi="Calibri"/>
                <w:b/>
                <w:bCs/>
                <w:i/>
                <w:iCs/>
                <w:color w:val="00000A"/>
                <w:kern w:val="0"/>
                <w:sz w:val="18"/>
                <w:szCs w:val="18"/>
                <w:lang w:val="it-IT" w:eastAsia="hi-IN" w:bidi="hi-IN"/>
              </w:rPr>
              <w:t>dei beneficiari</w:t>
            </w:r>
          </w:p>
          <w:p>
            <w:pPr>
              <w:pStyle w:val="Default"/>
              <w:widowControl w:val="false"/>
              <w:numPr>
                <w:ilvl w:val="0"/>
                <w:numId w:val="0"/>
              </w:numPr>
              <w:spacing w:lineRule="auto" w:line="240"/>
              <w:ind w:left="720" w:hanging="0"/>
              <w:jc w:val="both"/>
              <w:rPr>
                <w:rFonts w:eastAsia="Calibri" w:cs="Calibri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u w:val="none"/>
                <w:shd w:fill="auto" w:val="clear"/>
                <w:vertAlign w:val="baseline"/>
                <w:lang w:val="it-IT" w:eastAsia="hi-IN" w:bidi="hi-IN"/>
              </w:rPr>
            </w:pPr>
            <w:r>
              <w:rPr>
                <w:rFonts w:eastAsia="Calibri" w:cs="Calibri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u w:val="none"/>
                <w:shd w:fill="auto" w:val="clear"/>
                <w:vertAlign w:val="baseline"/>
                <w:lang w:val="it-IT" w:eastAsia="hi-IN" w:bidi="hi-IN"/>
              </w:rPr>
            </w:r>
          </w:p>
          <w:p>
            <w:pPr>
              <w:pStyle w:val="Default"/>
              <w:widowControl w:val="false"/>
              <w:numPr>
                <w:ilvl w:val="0"/>
                <w:numId w:val="0"/>
              </w:numPr>
              <w:spacing w:lineRule="auto" w:line="240"/>
              <w:ind w:left="7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  <w:lang w:val="it-IT" w:eastAsia="hi-IN" w:bidi="hi-IN"/>
              </w:rPr>
              <w:t xml:space="preserve">Per l’Azione “Minori al Centro” le modalità di coinvolgimento </w:t>
            </w:r>
            <w:r>
              <w:rPr>
                <w:rFonts w:eastAsia="Calibri" w:cs="Calibri" w:ascii="Calibri" w:hAnsi="Calibri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color w:val="00000A"/>
                <w:kern w:val="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  <w:lang w:val="it-IT" w:eastAsia="zh-CN" w:bidi="hi-IN"/>
              </w:rPr>
              <w:t>dei minori sia nelle fasi pre/post evento, che nella realizzazione dell’evento</w:t>
            </w:r>
          </w:p>
          <w:p>
            <w:pPr>
              <w:pStyle w:val="LOnormal"/>
              <w:widowControl w:val="false"/>
              <w:shd w:val="clear" w:fill="auto"/>
              <w:spacing w:lineRule="auto" w:line="276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Default"/>
              <w:widowControl w:val="false"/>
              <w:numPr>
                <w:ilvl w:val="0"/>
                <w:numId w:val="0"/>
              </w:numPr>
              <w:spacing w:lineRule="auto" w:line="240"/>
              <w:ind w:left="720" w:hanging="0"/>
              <w:jc w:val="both"/>
              <w:rPr>
                <w:rFonts w:ascii="Calibri" w:hAnsi="Calibri" w:eastAsia="Calibri" w:cs="Calibri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SimSun" w:cs="Calibri" w:ascii="Calibri" w:hAnsi="Calibri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color w:val="00000A"/>
                <w:kern w:val="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  <w:lang w:val="it-IT" w:eastAsia="zh-CN" w:bidi="hi-IN"/>
              </w:rPr>
              <w:t>Per l’Azione “Famiglie al Centro” le modalità di ingaggio dei beneficiari delle azioni</w:t>
            </w:r>
          </w:p>
          <w:p>
            <w:pPr>
              <w:pStyle w:val="Default"/>
              <w:widowControl w:val="false"/>
              <w:numPr>
                <w:ilvl w:val="0"/>
                <w:numId w:val="0"/>
              </w:numPr>
              <w:spacing w:lineRule="auto" w:line="240"/>
              <w:ind w:left="720" w:hanging="0"/>
              <w:jc w:val="both"/>
              <w:rPr>
                <w:rFonts w:ascii="Calibri" w:hAnsi="Calibri" w:eastAsia="SimSun" w:cs="Calibri"/>
                <w:b w:val="false"/>
                <w:b w:val="false"/>
                <w:bCs w:val="false"/>
                <w:i/>
                <w:i/>
                <w:iCs/>
                <w:color w:val="00000A"/>
                <w:sz w:val="18"/>
                <w:szCs w:val="18"/>
                <w:lang w:val="it-IT" w:eastAsia="hi-IN" w:bidi="hi-IN"/>
              </w:rPr>
            </w:pPr>
            <w:r>
              <w:rPr>
                <w:rFonts w:eastAsia="SimSun" w:cs="Calibri" w:ascii="Calibri" w:hAnsi="Calibri"/>
                <w:b w:val="false"/>
                <w:bCs w:val="false"/>
                <w:i/>
                <w:iCs/>
                <w:color w:val="00000A"/>
                <w:sz w:val="18"/>
                <w:szCs w:val="18"/>
                <w:lang w:val="it-IT" w:eastAsia="hi-IN" w:bidi="hi-IN"/>
              </w:rPr>
            </w:r>
          </w:p>
        </w:tc>
      </w:tr>
      <w:tr>
        <w:trPr/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120" w:after="0"/>
              <w:ind w:left="72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cs="Verdana" w:ascii="Calibri" w:hAnsi="Calibri"/>
                <w:b/>
                <w:bCs/>
                <w:sz w:val="18"/>
                <w:szCs w:val="18"/>
              </w:rPr>
              <w:t xml:space="preserve">D. </w:t>
            </w:r>
            <w:r>
              <w:rPr>
                <w:rFonts w:eastAsia="SimSun" w:cs="Verdana" w:ascii="Calibri" w:hAnsi="Calibri"/>
                <w:b/>
                <w:bCs/>
                <w:color w:val="00000A"/>
                <w:kern w:val="0"/>
                <w:sz w:val="18"/>
                <w:szCs w:val="18"/>
                <w:lang w:val="it-IT" w:eastAsia="zh-CN" w:bidi="hi-IN"/>
              </w:rPr>
              <w:t>Area territoriale</w:t>
            </w:r>
            <w:r>
              <w:rPr>
                <w:rFonts w:cs="Verdana" w:ascii="Calibri" w:hAnsi="Calibri"/>
                <w:b/>
                <w:bCs/>
                <w:sz w:val="18"/>
                <w:szCs w:val="18"/>
              </w:rPr>
              <w:t xml:space="preserve"> di riferimento, </w:t>
            </w:r>
            <w:r>
              <w:rPr>
                <w:rFonts w:cs="Verdana" w:ascii="Calibri" w:hAnsi="Calibri"/>
                <w:b w:val="false"/>
                <w:bCs w:val="false"/>
                <w:i/>
                <w:iCs/>
                <w:sz w:val="18"/>
                <w:szCs w:val="18"/>
              </w:rPr>
              <w:t>con l’i</w:t>
            </w:r>
            <w:r>
              <w:rPr>
                <w:rFonts w:cs="Verdana" w:ascii="Calibri" w:hAnsi="Calibri"/>
                <w:b w:val="false"/>
                <w:i/>
                <w:iCs/>
                <w:sz w:val="18"/>
                <w:szCs w:val="18"/>
              </w:rPr>
              <w:t xml:space="preserve">ndicazione </w:t>
            </w:r>
            <w:r>
              <w:rPr>
                <w:rFonts w:eastAsia="SimSun" w:cs="Verdana" w:ascii="Calibri" w:hAnsi="Calibri"/>
                <w:b w:val="false"/>
                <w:bCs w:val="false"/>
                <w:i/>
                <w:iCs/>
                <w:caps w:val="false"/>
                <w:smallCaps w:val="false"/>
                <w:color w:val="00000A"/>
                <w:spacing w:val="0"/>
                <w:kern w:val="0"/>
                <w:position w:val="0"/>
                <w:sz w:val="18"/>
                <w:sz w:val="18"/>
                <w:szCs w:val="18"/>
                <w:highlight w:val="white"/>
                <w:vertAlign w:val="baseline"/>
                <w:lang w:val="it-IT" w:eastAsia="zh-CN" w:bidi="hi-IN"/>
              </w:rPr>
              <w:t>dei quartieri coinvolti e delle azioni previste</w:t>
            </w:r>
          </w:p>
          <w:p>
            <w:pPr>
              <w:pStyle w:val="Paragrafoelenco1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Default"/>
              <w:widowControl w:val="false"/>
              <w:numPr>
                <w:ilvl w:val="0"/>
                <w:numId w:val="0"/>
              </w:numPr>
              <w:spacing w:lineRule="auto" w:line="240" w:before="0" w:after="21"/>
              <w:ind w:left="720" w:hanging="0"/>
              <w:jc w:val="both"/>
              <w:rPr>
                <w:shd w:fill="auto" w:val="clear"/>
              </w:rPr>
            </w:pPr>
            <w:r>
              <w:rPr>
                <w:rFonts w:cs="Calibri" w:ascii="Calibri" w:hAnsi="Calibri"/>
                <w:b/>
                <w:sz w:val="18"/>
                <w:szCs w:val="18"/>
                <w:shd w:fill="auto" w:val="clear"/>
              </w:rPr>
              <w:t xml:space="preserve">E. Caratteristiche </w:t>
            </w:r>
            <w:r>
              <w:rPr>
                <w:rFonts w:eastAsia="Calibri" w:cs="Calibri" w:ascii="Calibri" w:hAnsi="Calibri"/>
                <w:b/>
                <w:color w:val="000000"/>
                <w:kern w:val="0"/>
                <w:sz w:val="18"/>
                <w:szCs w:val="18"/>
                <w:shd w:fill="auto" w:val="clear"/>
                <w:lang w:val="it-IT" w:eastAsia="en-US" w:bidi="ar-SA"/>
              </w:rPr>
              <w:t>dell</w:t>
            </w:r>
            <w:r>
              <w:rPr>
                <w:rFonts w:cs="Calibri" w:ascii="Calibri" w:hAnsi="Calibri"/>
                <w:b/>
                <w:sz w:val="18"/>
                <w:szCs w:val="18"/>
                <w:shd w:fill="auto" w:val="clear"/>
              </w:rPr>
              <w:t>’evento di lancio per l’iniziativa “Minori al Centro”</w:t>
            </w:r>
          </w:p>
          <w:p>
            <w:pPr>
              <w:pStyle w:val="Default"/>
              <w:widowControl w:val="false"/>
              <w:numPr>
                <w:ilvl w:val="0"/>
                <w:numId w:val="0"/>
              </w:numPr>
              <w:spacing w:lineRule="auto" w:line="240" w:before="0" w:after="21"/>
              <w:ind w:left="720" w:hanging="0"/>
              <w:jc w:val="center"/>
              <w:rPr>
                <w:rFonts w:ascii="Calibri" w:hAnsi="Calibri"/>
                <w:i/>
                <w:i/>
                <w:iCs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  <w:shd w:fill="auto" w:val="clear"/>
              </w:rPr>
              <w:t>oppure</w:t>
            </w:r>
          </w:p>
          <w:p>
            <w:pPr>
              <w:pStyle w:val="Default"/>
              <w:widowControl w:val="false"/>
              <w:numPr>
                <w:ilvl w:val="0"/>
                <w:numId w:val="0"/>
              </w:numPr>
              <w:spacing w:lineRule="auto" w:line="240" w:before="0" w:after="21"/>
              <w:ind w:left="0" w:hanging="0"/>
              <w:jc w:val="center"/>
              <w:rPr>
                <w:rFonts w:ascii="Calibri" w:hAnsi="Calibri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sz w:val="18"/>
                <w:szCs w:val="18"/>
                <w:shd w:fill="auto" w:val="clear"/>
              </w:rPr>
              <w:t xml:space="preserve">        </w:t>
            </w:r>
            <w:r>
              <w:rPr>
                <w:rFonts w:ascii="Calibri" w:hAnsi="Calibri"/>
                <w:b/>
                <w:bCs/>
                <w:sz w:val="18"/>
                <w:szCs w:val="18"/>
                <w:shd w:fill="auto" w:val="clear"/>
              </w:rPr>
              <w:t>Caratteristiche dell’evento di formazione per l’iniziativa “Famiglie al Centro”</w:t>
            </w:r>
          </w:p>
          <w:p>
            <w:pPr>
              <w:pStyle w:val="Paragrafoelenco1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b/>
                <w:b/>
                <w:sz w:val="18"/>
                <w:szCs w:val="18"/>
                <w:shd w:fill="auto" w:val="clear"/>
              </w:rPr>
            </w:pPr>
            <w:r>
              <w:rPr>
                <w:rFonts w:cs="Calibri"/>
                <w:b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Default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21"/>
              <w:ind w:left="0" w:right="0" w:hanging="0"/>
              <w:jc w:val="both"/>
              <w:rPr/>
            </w:pPr>
            <w:r>
              <w:rPr>
                <w:rFonts w:cs="Calibri" w:ascii="Calibri" w:hAnsi="Calibri"/>
                <w:b/>
                <w:i w:val="false"/>
                <w:iCs w:val="false"/>
                <w:sz w:val="18"/>
                <w:szCs w:val="18"/>
              </w:rPr>
              <w:t xml:space="preserve">          </w:t>
            </w:r>
            <w:r>
              <w:rPr>
                <w:rFonts w:cs="Calibri" w:ascii="Calibri" w:hAnsi="Calibri"/>
                <w:b/>
                <w:i w:val="false"/>
                <w:iCs w:val="false"/>
                <w:sz w:val="18"/>
                <w:szCs w:val="18"/>
              </w:rPr>
              <w:t>F. Gruppo di Lavoro,</w:t>
            </w:r>
            <w:r>
              <w:rPr>
                <w:rFonts w:cs="Calibri" w:ascii="Calibri" w:hAnsi="Calibri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/>
                <w:b w:val="false"/>
                <w:bCs w:val="false"/>
                <w:i/>
                <w:sz w:val="18"/>
                <w:szCs w:val="18"/>
              </w:rPr>
              <w:t>con indicazione della quantità e qualità delle risorse umane      impiegate</w:t>
            </w:r>
            <w:r>
              <w:rPr>
                <w:rFonts w:ascii="Calibri" w:hAnsi="Calibri"/>
                <w:b w:val="false"/>
                <w:bCs w:val="false"/>
                <w:i/>
                <w:iCs/>
                <w:color w:val="00000A"/>
                <w:sz w:val="18"/>
                <w:szCs w:val="18"/>
              </w:rPr>
              <w:t xml:space="preserve"> per l’attuazione del progetto (qualifiche professionali, competenze, dei collaboratori, del personale e dei volontari)</w:t>
            </w:r>
          </w:p>
          <w:p>
            <w:pPr>
              <w:pStyle w:val="Default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21"/>
              <w:ind w:left="2954" w:right="0" w:hanging="0"/>
              <w:jc w:val="both"/>
              <w:rPr>
                <w:rFonts w:ascii="Calibri" w:hAnsi="Calibri"/>
                <w:b w:val="false"/>
                <w:b w:val="false"/>
                <w:bCs w:val="false"/>
                <w:i/>
                <w:i/>
                <w:iCs/>
                <w:color w:val="00000A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bCs w:val="false"/>
                <w:i/>
                <w:iCs/>
                <w:color w:val="00000A"/>
                <w:sz w:val="18"/>
                <w:szCs w:val="18"/>
              </w:rPr>
            </w:r>
          </w:p>
        </w:tc>
      </w:tr>
      <w:tr>
        <w:trPr/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Corpodeltesto"/>
              <w:widowControl w:val="false"/>
              <w:numPr>
                <w:ilvl w:val="0"/>
                <w:numId w:val="0"/>
              </w:numPr>
              <w:spacing w:lineRule="auto" w:line="240" w:before="120" w:after="0"/>
              <w:ind w:left="720" w:hanging="0"/>
              <w:jc w:val="both"/>
              <w:rPr>
                <w:sz w:val="18"/>
                <w:szCs w:val="18"/>
              </w:rPr>
            </w:pPr>
            <w:r>
              <w:rPr>
                <w:rFonts w:eastAsia="SimSun" w:cs="Verdana" w:ascii="Calibri" w:hAnsi="Calibri"/>
                <w:b/>
                <w:bCs/>
                <w:i w:val="false"/>
                <w:iCs w:val="false"/>
                <w:color w:val="00000A"/>
                <w:sz w:val="18"/>
                <w:szCs w:val="18"/>
                <w:lang w:val="it-IT" w:eastAsia="hi-IN" w:bidi="hi-IN"/>
              </w:rPr>
              <w:t>G. Eventuale apporto economico, anche nella valorizzazione di risorse, di altre fonti di finanziamento (trattasi di risorse aggiuntive a quelle progettuali)</w:t>
            </w:r>
            <w:r>
              <w:rPr>
                <w:rFonts w:eastAsia="SimSun" w:cs="Verdana" w:ascii="Calibri" w:hAnsi="Calibri"/>
                <w:b w:val="false"/>
                <w:i/>
                <w:iCs/>
                <w:color w:val="00000A"/>
                <w:sz w:val="18"/>
                <w:szCs w:val="18"/>
                <w:lang w:val="it-IT" w:eastAsia="hi-IN" w:bidi="hi-IN"/>
              </w:rPr>
              <w:t>. Specificare</w:t>
            </w:r>
          </w:p>
          <w:p>
            <w:pPr>
              <w:pStyle w:val="Corpodeltesto"/>
              <w:widowControl w:val="false"/>
              <w:numPr>
                <w:ilvl w:val="0"/>
                <w:numId w:val="0"/>
              </w:numPr>
              <w:spacing w:lineRule="auto" w:line="240" w:before="120" w:after="0"/>
              <w:ind w:left="720" w:hanging="0"/>
              <w:jc w:val="both"/>
              <w:rPr>
                <w:rFonts w:ascii="Calibri" w:hAnsi="Calibri" w:eastAsia="SimSun" w:cs="Verdana"/>
                <w:b w:val="false"/>
                <w:b w:val="false"/>
                <w:i/>
                <w:i/>
                <w:iCs/>
                <w:color w:val="00000A"/>
                <w:sz w:val="18"/>
                <w:szCs w:val="18"/>
                <w:lang w:val="it-IT" w:eastAsia="hi-IN" w:bidi="hi-IN"/>
              </w:rPr>
            </w:pPr>
            <w:r>
              <w:rPr>
                <w:rFonts w:eastAsia="SimSun" w:cs="Verdana" w:ascii="Calibri" w:hAnsi="Calibri"/>
                <w:b w:val="false"/>
                <w:i/>
                <w:iCs/>
                <w:color w:val="00000A"/>
                <w:sz w:val="18"/>
                <w:szCs w:val="18"/>
                <w:lang w:val="it-IT" w:eastAsia="hi-IN" w:bidi="hi-IN"/>
              </w:rPr>
            </w:r>
          </w:p>
        </w:tc>
      </w:tr>
      <w:tr>
        <w:trPr/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Paragrafoelenco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  <w:tc>
          <w:tcPr>
            <w:tcW w:w="7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Default"/>
              <w:widowControl w:val="false"/>
              <w:numPr>
                <w:ilvl w:val="0"/>
                <w:numId w:val="0"/>
              </w:numPr>
              <w:spacing w:lineRule="auto" w:line="240" w:before="0" w:after="21"/>
              <w:ind w:left="720" w:hanging="0"/>
              <w:jc w:val="both"/>
              <w:rPr/>
            </w:pPr>
            <w:r>
              <w:rPr>
                <w:rFonts w:cs="Calibri" w:ascii="Calibri" w:hAnsi="Calibri"/>
                <w:b/>
                <w:sz w:val="18"/>
                <w:szCs w:val="18"/>
              </w:rPr>
              <w:t>H. Piano economico-finanziario preven</w:t>
            </w:r>
            <w:r>
              <w:rPr>
                <w:rFonts w:cs="Calibri" w:ascii="Calibri" w:hAnsi="Calibri"/>
                <w:b/>
                <w:i w:val="false"/>
                <w:iCs w:val="false"/>
                <w:sz w:val="18"/>
                <w:szCs w:val="18"/>
              </w:rPr>
              <w:t xml:space="preserve">tivo rispetto </w:t>
            </w:r>
            <w:r>
              <w:rPr>
                <w:rFonts w:cs="Calibri" w:ascii="Calibri" w:hAnsi="Calibri"/>
                <w:b/>
                <w:i w:val="false"/>
                <w:iCs w:val="false"/>
                <w:color w:val="auto"/>
                <w:sz w:val="18"/>
                <w:szCs w:val="18"/>
              </w:rPr>
              <w:t xml:space="preserve">alle attività previste nella proposta progettuale </w:t>
            </w:r>
            <w:r>
              <w:rPr>
                <w:rFonts w:cs="Calibri" w:ascii="Calibri" w:hAnsi="Calibri"/>
                <w:b w:val="false"/>
                <w:bCs w:val="false"/>
                <w:i/>
                <w:iCs/>
                <w:color w:val="auto"/>
                <w:sz w:val="18"/>
                <w:szCs w:val="18"/>
              </w:rPr>
              <w:t>(dettagliare le singole voci di spesa)</w:t>
            </w:r>
          </w:p>
          <w:p>
            <w:pPr>
              <w:pStyle w:val="Default"/>
              <w:widowControl w:val="false"/>
              <w:numPr>
                <w:ilvl w:val="0"/>
                <w:numId w:val="0"/>
              </w:numPr>
              <w:spacing w:lineRule="auto" w:line="240" w:before="0" w:after="21"/>
              <w:ind w:left="720" w:hanging="0"/>
              <w:jc w:val="both"/>
              <w:rPr>
                <w:rFonts w:ascii="Calibri" w:hAnsi="Calibri" w:cs="Calibri"/>
                <w:b w:val="false"/>
                <w:b w:val="false"/>
                <w:bCs w:val="false"/>
                <w:i/>
                <w:i/>
                <w:iCs/>
                <w:color w:val="auto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i/>
                <w:iCs/>
                <w:color w:val="auto"/>
                <w:sz w:val="18"/>
                <w:szCs w:val="18"/>
              </w:rPr>
            </w:r>
          </w:p>
          <w:p>
            <w:pPr>
              <w:pStyle w:val="Default"/>
              <w:widowControl w:val="false"/>
              <w:numPr>
                <w:ilvl w:val="0"/>
                <w:numId w:val="0"/>
              </w:numPr>
              <w:spacing w:lineRule="auto" w:line="240" w:before="0" w:after="21"/>
              <w:ind w:left="720" w:hanging="0"/>
              <w:jc w:val="both"/>
              <w:rPr>
                <w:rFonts w:ascii="Calibri" w:hAnsi="Calibri" w:cs="Calibri"/>
                <w:b w:val="false"/>
                <w:b w:val="false"/>
                <w:bCs w:val="false"/>
                <w:i/>
                <w:i/>
                <w:iCs/>
                <w:color w:val="auto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i/>
                <w:iCs/>
                <w:color w:val="auto"/>
                <w:sz w:val="18"/>
                <w:szCs w:val="18"/>
              </w:rPr>
            </w:r>
          </w:p>
          <w:p>
            <w:pPr>
              <w:pStyle w:val="Default"/>
              <w:widowControl w:val="false"/>
              <w:numPr>
                <w:ilvl w:val="0"/>
                <w:numId w:val="0"/>
              </w:numPr>
              <w:spacing w:lineRule="auto" w:line="240" w:before="0" w:after="21"/>
              <w:ind w:left="720" w:hanging="0"/>
              <w:jc w:val="both"/>
              <w:rPr>
                <w:rFonts w:ascii="Calibri" w:hAnsi="Calibri" w:cs="Calibri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i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76"/>
        <w:jc w:val="right"/>
        <w:rPr>
          <w:rFonts w:ascii="Linux Biolinum G" w:hAnsi="Linux Biolinum G"/>
          <w:sz w:val="24"/>
          <w:szCs w:val="24"/>
        </w:rPr>
      </w:pPr>
      <w:r>
        <w:rPr>
          <w:rFonts w:ascii="Linux Biolinum G" w:hAnsi="Linux Biolinum G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Linux Biolinum G" w:hAnsi="Linux Biolinum G"/>
          <w:sz w:val="24"/>
          <w:szCs w:val="24"/>
        </w:rPr>
      </w:pPr>
      <w:r>
        <w:rPr>
          <w:rFonts w:ascii="Linux Biolinum G" w:hAnsi="Linux Biolinum G"/>
          <w:sz w:val="24"/>
          <w:szCs w:val="24"/>
        </w:rPr>
        <w:t>Il Legale Rappresentante del soggetto proponente</w:t>
      </w:r>
    </w:p>
    <w:p>
      <w:pPr>
        <w:pStyle w:val="Normal"/>
        <w:spacing w:lineRule="auto" w:line="276"/>
        <w:jc w:val="right"/>
        <w:rPr>
          <w:rFonts w:ascii="Linux Biolinum G" w:hAnsi="Linux Biolinum G"/>
          <w:sz w:val="24"/>
          <w:szCs w:val="24"/>
        </w:rPr>
      </w:pPr>
      <w:r>
        <w:rPr>
          <w:rFonts w:ascii="Linux Biolinum G" w:hAnsi="Linux Biolinum G"/>
          <w:sz w:val="24"/>
          <w:szCs w:val="24"/>
        </w:rPr>
        <w:t xml:space="preserve">________________________________________ </w:t>
      </w:r>
    </w:p>
    <w:p>
      <w:pPr>
        <w:pStyle w:val="Normal"/>
        <w:spacing w:lineRule="auto" w:line="276"/>
        <w:jc w:val="right"/>
        <w:rPr>
          <w:rFonts w:ascii="Linux Biolinum G" w:hAnsi="Linux Biolinum G"/>
          <w:sz w:val="24"/>
          <w:szCs w:val="24"/>
        </w:rPr>
      </w:pPr>
      <w:r>
        <w:rPr>
          <w:rFonts w:ascii="Linux Biolinum G" w:hAnsi="Linux Biolinum G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Linux Biolinum G" w:hAnsi="Linux Biolinum G"/>
          <w:sz w:val="24"/>
          <w:szCs w:val="24"/>
        </w:rPr>
      </w:pPr>
      <w:r>
        <w:rPr>
          <w:rFonts w:ascii="Linux Biolinum G" w:hAnsi="Linux Biolinum G"/>
          <w:sz w:val="24"/>
          <w:szCs w:val="24"/>
        </w:rPr>
        <w:t>Il/</w:t>
      </w:r>
      <w:r>
        <w:rPr>
          <w:rFonts w:ascii="Linux Biolinum G" w:hAnsi="Linux Biolinum G"/>
          <w:i w:val="false"/>
          <w:iCs w:val="false"/>
          <w:sz w:val="24"/>
          <w:szCs w:val="24"/>
        </w:rPr>
        <w:t xml:space="preserve">I </w:t>
      </w:r>
      <w:r>
        <w:rPr>
          <w:rFonts w:ascii="Linux Biolinum G" w:hAnsi="Linux Biolinum G"/>
          <w:sz w:val="24"/>
          <w:szCs w:val="24"/>
        </w:rPr>
        <w:t>Legale/i rappresentante/i di/dei soggetti partner</w:t>
      </w:r>
    </w:p>
    <w:p>
      <w:pPr>
        <w:pStyle w:val="Normal"/>
        <w:spacing w:lineRule="auto" w:line="276"/>
        <w:jc w:val="right"/>
        <w:rPr>
          <w:rFonts w:ascii="Linux Biolinum G" w:hAnsi="Linux Biolinum G"/>
          <w:sz w:val="24"/>
          <w:szCs w:val="24"/>
        </w:rPr>
      </w:pPr>
      <w:r>
        <w:rPr>
          <w:rFonts w:ascii="Linux Biolinum G" w:hAnsi="Linux Biolinum G"/>
          <w:sz w:val="24"/>
          <w:szCs w:val="24"/>
        </w:rPr>
        <w:t>_______________________________________</w:t>
      </w:r>
    </w:p>
    <w:p>
      <w:pPr>
        <w:pStyle w:val="Normal"/>
        <w:spacing w:lineRule="auto" w:line="276"/>
        <w:jc w:val="right"/>
        <w:rPr>
          <w:rFonts w:ascii="Linux Biolinum G" w:hAnsi="Linux Biolinum G"/>
          <w:sz w:val="24"/>
          <w:szCs w:val="24"/>
        </w:rPr>
      </w:pPr>
      <w:r>
        <w:rPr>
          <w:rFonts w:ascii="Linux Biolinum G" w:hAnsi="Linux Biolinum G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Linux Biolinum G" w:hAnsi="Linux Biolinum G"/>
          <w:sz w:val="24"/>
          <w:szCs w:val="24"/>
        </w:rPr>
      </w:pPr>
      <w:r>
        <w:rPr>
          <w:rFonts w:ascii="Linux Biolinum G" w:hAnsi="Linux Biolinum G"/>
          <w:sz w:val="24"/>
          <w:szCs w:val="24"/>
        </w:rPr>
        <w:t>_______________________________________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nux Biolinum G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0"/>
      <w:sz w:val="24"/>
      <w:szCs w:val="24"/>
      <w:lang w:val="it-IT" w:eastAsia="zh-CN" w:bidi="hi-IN"/>
    </w:rPr>
  </w:style>
  <w:style w:type="character" w:styleId="TestofumettoCarattere">
    <w:name w:val="Testo fumetto Carattere"/>
    <w:basedOn w:val="DefaultParagraphFont"/>
    <w:qFormat/>
    <w:rPr>
      <w:rFonts w:ascii="Tahoma" w:hAnsi="Tahoma" w:cs="Tahoma"/>
      <w:sz w:val="16"/>
      <w:szCs w:val="16"/>
    </w:rPr>
  </w:style>
  <w:style w:type="character" w:styleId="PidipaginaCarattere">
    <w:name w:val="Piè di pagina Carattere"/>
    <w:basedOn w:val="DefaultParagraphFont"/>
    <w:qFormat/>
    <w:rPr/>
  </w:style>
  <w:style w:type="character" w:styleId="IntestazioneCarattere">
    <w:name w:val="Intestazione Carattere"/>
    <w:basedOn w:val="DefaultParagraphFont"/>
    <w:qFormat/>
    <w:rPr/>
  </w:style>
  <w:style w:type="character" w:styleId="DefaultParagraphFont">
    <w:name w:val="Default Paragraph Font"/>
    <w:qFormat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cornice">
    <w:name w:val="Contenuto cornice"/>
    <w:basedOn w:val="Normal"/>
    <w:qFormat/>
    <w:pPr>
      <w:widowControl w:val="false"/>
      <w:spacing w:lineRule="auto" w:line="240" w:before="0" w:after="0"/>
    </w:pPr>
    <w:rPr>
      <w:rFonts w:ascii="Calibri" w:hAnsi="Calibri" w:eastAsia="Times New Roman" w:cs="Calibri"/>
      <w:color w:val="00000A"/>
      <w:lang w:val="en-US" w:eastAsia="ar-SA"/>
    </w:rPr>
  </w:style>
  <w:style w:type="paragraph" w:styleId="Paragrafoelenco1">
    <w:name w:val="Paragrafo elenco1"/>
    <w:basedOn w:val="Normal"/>
    <w:qFormat/>
    <w:pPr>
      <w:ind w:left="720" w:right="0" w:hanging="0"/>
    </w:pPr>
    <w:rPr>
      <w:rFonts w:ascii="Calibri" w:hAnsi="Calibri" w:eastAsia="Calibri" w:cs="Calibr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mbria" w:hAnsi="Cambria" w:eastAsia="Calibri" w:cs="Cambria"/>
      <w:color w:val="000000"/>
      <w:kern w:val="0"/>
      <w:sz w:val="24"/>
      <w:szCs w:val="24"/>
      <w:lang w:val="it-IT" w:eastAsia="en-US" w:bidi="ar-SA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A"/>
      <w:kern w:val="0"/>
      <w:sz w:val="24"/>
      <w:szCs w:val="24"/>
      <w:lang w:val="it-IT" w:eastAsia="zh-CN" w:bidi="hi-IN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320</TotalTime>
  <Application>LibreOffice/7.1.1.2$Windows_X86_64 LibreOffice_project/fe0b08f4af1bacafe4c7ecc87ce55bb426164676</Application>
  <AppVersion>15.0000</AppVersion>
  <Pages>4</Pages>
  <Words>614</Words>
  <Characters>4965</Characters>
  <CharactersWithSpaces>5637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2020-08-11T10:46:37Z</dcterms:created>
  <dc:creator/>
  <dc:description/>
  <dc:language>it-IT</dc:language>
  <cp:lastModifiedBy/>
  <dcterms:modified xsi:type="dcterms:W3CDTF">2022-10-19T17:03:46Z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