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/>
          <w:i/>
          <w:smallCaps w:val="0"/>
          <w:strike w:val="0"/>
          <w:color w:val="000000"/>
          <w:sz w:val="21"/>
          <w:szCs w:val="21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i/>
          <w:smallCaps w:val="0"/>
          <w:strike w:val="0"/>
          <w:color w:val="000000"/>
          <w:sz w:val="21"/>
          <w:szCs w:val="21"/>
          <w:u w:val="none"/>
          <w:shd w:val="clear" w:fill="auto"/>
          <w:vertAlign w:val="baseline"/>
          <w:rtl w:val="0"/>
        </w:rPr>
        <w:t>Allegato 1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/>
          <w:i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b/>
          <w:i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i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Manifestazione di interesse con annesse dichiarazioni integrative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b w:val="0"/>
          <w:i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4678"/>
          <w:tab w:val="left" w:pos="5670"/>
        </w:tabs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ab/>
      </w: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ab/>
      </w:r>
      <w:bookmarkStart w:id="6" w:name="_GoBack"/>
      <w:bookmarkEnd w:id="6"/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4678"/>
          <w:tab w:val="left" w:pos="5670"/>
        </w:tabs>
        <w:spacing w:before="0" w:after="0" w:line="240" w:lineRule="auto"/>
        <w:ind w:left="0" w:right="0" w:firstLine="0"/>
        <w:jc w:val="right"/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Spett.le COMUNE DI POTENZA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4678"/>
          <w:tab w:val="left" w:pos="5670"/>
        </w:tabs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ab/>
      </w: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ab/>
      </w:r>
    </w:p>
    <w:p>
      <w:pPr>
        <w:ind w:left="0" w:right="-57" w:firstLine="0"/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  <w:rtl w:val="0"/>
        </w:rPr>
        <w:t>Oggetto</w:t>
      </w:r>
      <w:r>
        <w:rPr>
          <w:b/>
          <w:i/>
          <w:sz w:val="24"/>
          <w:szCs w:val="24"/>
          <w:rtl w:val="0"/>
        </w:rPr>
        <w:t xml:space="preserve">: </w:t>
      </w:r>
      <w:r>
        <w:rPr>
          <w:b/>
          <w:i/>
          <w:sz w:val="26"/>
          <w:szCs w:val="26"/>
          <w:rtl w:val="0"/>
        </w:rPr>
        <w:t>MANIFESTAZIONE DI INTERESSE FINALIZZATA ALL'INDIVIDUAZIONE DI OPERATORI ECONOMICI INTERESSATI A PARTECIPARE AD UNA PROCEDURA NEGOZIATA, SENZA PREVIA PUBBLICAZIONE DEL BANDO DI GARA, PER L’ATTIVAZIONE DI SERVIZI RELATIVI ALLA MISSIONE PNRR M1C1 - INVESTIMENTO 1.4 “SERVIZI E CITTADINANZA DIGITALE”</w:t>
      </w:r>
    </w:p>
    <w:p>
      <w:pPr>
        <w:ind w:left="0" w:right="-57" w:firstLine="0"/>
        <w:jc w:val="both"/>
        <w:rPr>
          <w:b/>
          <w:i/>
          <w:sz w:val="26"/>
          <w:szCs w:val="26"/>
        </w:rPr>
      </w:pPr>
    </w:p>
    <w:p>
      <w:pPr>
        <w:widowControl w:val="0"/>
        <w:ind w:left="0" w:right="-57" w:firstLine="0"/>
        <w:jc w:val="both"/>
        <w:rPr>
          <w:rFonts w:ascii="Times New Roman" w:hAnsi="Times New Roman" w:eastAsia="Times New Roman" w:cs="Times New Roman"/>
          <w:i/>
          <w:sz w:val="24"/>
          <w:szCs w:val="24"/>
        </w:rPr>
      </w:pPr>
    </w:p>
    <w:p>
      <w:pPr>
        <w:widowControl w:val="0"/>
        <w:spacing w:line="360" w:lineRule="auto"/>
        <w:ind w:left="0" w:right="-57" w:firstLine="0"/>
        <w:jc w:val="both"/>
      </w:pPr>
      <w:r>
        <w:rPr>
          <w:sz w:val="24"/>
          <w:szCs w:val="24"/>
          <w:rtl w:val="0"/>
        </w:rPr>
        <w:t>Il sottoscritto ...….……………………….…………………….….. nato il …………………... a ………………..……………………….. in qualità di …………….…………….….……………… dell’impresa ...…..…………………………………. con sede in …………..….…………....…………..</w:t>
      </w:r>
    </w:p>
    <w:p>
      <w:pPr>
        <w:widowControl w:val="0"/>
        <w:spacing w:line="360" w:lineRule="auto"/>
        <w:ind w:left="0" w:right="-57" w:firstLine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sz w:val="24"/>
          <w:szCs w:val="24"/>
          <w:rtl w:val="0"/>
        </w:rPr>
        <w:t>Il sottoscritto ...….……………………….…………………….….. nato il …………………... a ………………..……………………….. in qualità di …………….…………….….……………… dell’impresa ...…..…………………………………. con sede in …………..….…………....…………..</w:t>
      </w:r>
    </w:p>
    <w:p>
      <w:pPr>
        <w:widowControl w:val="0"/>
        <w:spacing w:line="360" w:lineRule="auto"/>
        <w:ind w:left="0" w:right="-57" w:firstLine="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b/>
          <w:rtl w:val="0"/>
        </w:rPr>
        <w:t>MANIFESTA</w:t>
      </w: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/NO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b/>
          <w:rtl w:val="0"/>
        </w:rPr>
        <w:t>interesse a partecipare alla procedura</w:t>
      </w: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in oggetto come:</w:t>
      </w:r>
    </w:p>
    <w:p>
      <w:pPr>
        <w:widowControl/>
        <w:ind w:left="0" w:right="0" w:firstLine="0"/>
      </w:pPr>
      <w:r>
        <w:rPr>
          <w:b/>
          <w:sz w:val="28"/>
          <w:szCs w:val="28"/>
          <w:rtl w:val="0"/>
        </w:rPr>
        <w:t>□</w:t>
      </w:r>
      <w:r>
        <w:rPr>
          <w:sz w:val="24"/>
          <w:szCs w:val="24"/>
          <w:rtl w:val="0"/>
        </w:rPr>
        <w:t xml:space="preserve">  impresa individuale  </w:t>
      </w:r>
      <w:r>
        <w:rPr>
          <w:b/>
          <w:sz w:val="24"/>
          <w:szCs w:val="24"/>
          <w:rtl w:val="0"/>
        </w:rPr>
        <w:t>□</w:t>
      </w:r>
      <w:r>
        <w:rPr>
          <w:sz w:val="24"/>
          <w:szCs w:val="24"/>
          <w:rtl w:val="0"/>
        </w:rPr>
        <w:t xml:space="preserve"> società commerciale  </w:t>
      </w:r>
      <w:r>
        <w:rPr>
          <w:b/>
          <w:sz w:val="24"/>
          <w:szCs w:val="24"/>
          <w:rtl w:val="0"/>
        </w:rPr>
        <w:t xml:space="preserve">□ </w:t>
      </w:r>
      <w:r>
        <w:rPr>
          <w:sz w:val="24"/>
          <w:szCs w:val="24"/>
          <w:rtl w:val="0"/>
        </w:rPr>
        <w:t>società cooperativa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66" w:right="0" w:firstLine="0"/>
        <w:jc w:val="right"/>
        <w:rPr>
          <w:rFonts w:ascii="Times New Roman" w:hAnsi="Times New Roman" w:eastAsia="Times New Roman" w:cs="Times New Roman"/>
          <w:b w:val="0"/>
          <w:i/>
          <w:smallCaps w:val="0"/>
          <w:strike w:val="0"/>
          <w:color w:val="000000"/>
          <w:sz w:val="20"/>
          <w:szCs w:val="20"/>
          <w:u w:val="singl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/>
          <w:smallCaps w:val="0"/>
          <w:strike w:val="0"/>
          <w:color w:val="000000"/>
          <w:sz w:val="20"/>
          <w:szCs w:val="20"/>
          <w:u w:val="single"/>
          <w:shd w:val="clear" w:fill="auto"/>
          <w:vertAlign w:val="baseline"/>
          <w:rtl w:val="0"/>
        </w:rPr>
        <w:t xml:space="preserve">(art. 45, comma 2 lett. a) del D.Lgs. 50/2016)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480" w:lineRule="auto"/>
        <w:ind w:left="0" w:right="0" w:firstLine="0"/>
        <w:jc w:val="center"/>
        <w:rPr>
          <w:rFonts w:ascii="Times New Roman" w:hAnsi="Times New Roman" w:eastAsia="Times New Roman" w:cs="Times New Roman"/>
          <w:b/>
          <w:i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i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>oppure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>□</w:t>
      </w: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consorzio fra società cooperative di produzione e lavoro </w:t>
      </w: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□ 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consorzio tra imprese artigiane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66" w:right="0" w:firstLine="0"/>
        <w:jc w:val="right"/>
        <w:rPr>
          <w:rFonts w:ascii="Times New Roman" w:hAnsi="Times New Roman" w:eastAsia="Times New Roman" w:cs="Times New Roman"/>
          <w:b w:val="0"/>
          <w:i/>
          <w:smallCaps w:val="0"/>
          <w:strike w:val="0"/>
          <w:color w:val="000000"/>
          <w:sz w:val="20"/>
          <w:szCs w:val="20"/>
          <w:u w:val="singl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/>
          <w:smallCaps w:val="0"/>
          <w:strike w:val="0"/>
          <w:color w:val="000000"/>
          <w:sz w:val="20"/>
          <w:szCs w:val="20"/>
          <w:u w:val="single"/>
          <w:shd w:val="clear" w:fill="auto"/>
          <w:vertAlign w:val="baseline"/>
          <w:rtl w:val="0"/>
        </w:rPr>
        <w:t>(art. 45, comma 2 lett. b) del D.Lgs. 50/2016)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13" w:after="0" w:line="480" w:lineRule="auto"/>
        <w:ind w:left="0" w:right="0" w:firstLine="0"/>
        <w:jc w:val="center"/>
        <w:rPr>
          <w:rFonts w:ascii="Times New Roman" w:hAnsi="Times New Roman" w:eastAsia="Times New Roman" w:cs="Times New Roman"/>
          <w:b/>
          <w:i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i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>oppure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right" w:pos="9864"/>
        </w:tabs>
        <w:spacing w:before="0" w:after="0" w:line="240" w:lineRule="auto"/>
        <w:ind w:left="66" w:right="0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>□</w:t>
      </w: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consorzio stabile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ab/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right" w:pos="9864"/>
        </w:tabs>
        <w:spacing w:before="0" w:after="0" w:line="240" w:lineRule="auto"/>
        <w:ind w:left="66" w:right="0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ab/>
      </w:r>
      <w:r>
        <w:rPr>
          <w:rFonts w:ascii="Times New Roman" w:hAnsi="Times New Roman" w:eastAsia="Times New Roman" w:cs="Times New Roman"/>
          <w:b w:val="0"/>
          <w:i/>
          <w:smallCaps w:val="0"/>
          <w:strike w:val="0"/>
          <w:color w:val="000000"/>
          <w:sz w:val="20"/>
          <w:szCs w:val="20"/>
          <w:u w:val="single"/>
          <w:shd w:val="clear" w:fill="auto"/>
          <w:vertAlign w:val="baseline"/>
          <w:rtl w:val="0"/>
        </w:rPr>
        <w:t>(art. 45, comma 2 lett. c), del D.Lgs. 50/2016)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13" w:after="0" w:line="480" w:lineRule="auto"/>
        <w:ind w:left="0" w:right="0" w:firstLine="0"/>
        <w:jc w:val="center"/>
        <w:rPr>
          <w:rFonts w:ascii="Times New Roman" w:hAnsi="Times New Roman" w:eastAsia="Times New Roman" w:cs="Times New Roman"/>
          <w:b/>
          <w:i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i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oppure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right" w:pos="9864"/>
        </w:tabs>
        <w:spacing w:before="0" w:after="0" w:line="240" w:lineRule="auto"/>
        <w:ind w:left="66" w:right="0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>□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raggruppamento temporaneo, 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right" w:pos="9864"/>
        </w:tabs>
        <w:spacing w:before="0" w:after="0" w:line="240" w:lineRule="auto"/>
        <w:ind w:left="66" w:right="0" w:firstLine="0"/>
        <w:jc w:val="center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□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costituito o □ da costituire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right" w:pos="9864"/>
        </w:tabs>
        <w:spacing w:before="0" w:after="0" w:line="360" w:lineRule="auto"/>
        <w:ind w:left="66" w:right="0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ab/>
      </w:r>
      <w:r>
        <w:rPr>
          <w:rFonts w:ascii="Times New Roman" w:hAnsi="Times New Roman" w:eastAsia="Times New Roman" w:cs="Times New Roman"/>
          <w:b w:val="0"/>
          <w:i/>
          <w:smallCaps w:val="0"/>
          <w:strike w:val="0"/>
          <w:color w:val="000000"/>
          <w:sz w:val="20"/>
          <w:szCs w:val="20"/>
          <w:u w:val="single"/>
          <w:shd w:val="clear" w:fill="auto"/>
          <w:vertAlign w:val="baseline"/>
          <w:rtl w:val="0"/>
        </w:rPr>
        <w:t>(art. 45, comma 2 lett. d), del D.Lgs. 50/2016)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0" w:right="-283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dalle seguenti imprese: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0" w:right="0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mandataria …………………………………. sede ………………. codice fiscale …...…………...…;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20" w:after="0" w:line="360" w:lineRule="auto"/>
        <w:ind w:left="0" w:right="0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mandante ………………………………….… sede ……………… codice fiscale …...…………...… ;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0" w:right="0" w:firstLine="0"/>
        <w:jc w:val="center"/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oppure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right" w:pos="9864"/>
        </w:tabs>
        <w:spacing w:before="0" w:after="0" w:line="240" w:lineRule="auto"/>
        <w:ind w:left="66" w:right="0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 xml:space="preserve">□ </w:t>
      </w: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consorzio ordinario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right" w:pos="9864"/>
        </w:tabs>
        <w:spacing w:before="0" w:after="0" w:line="240" w:lineRule="auto"/>
        <w:ind w:left="66" w:right="0" w:firstLine="0"/>
        <w:jc w:val="center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□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costituito o □ da costituire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right" w:pos="9864"/>
        </w:tabs>
        <w:spacing w:before="0" w:after="0" w:line="360" w:lineRule="auto"/>
        <w:ind w:left="66" w:right="0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ab/>
      </w:r>
      <w:r>
        <w:rPr>
          <w:rFonts w:ascii="Times New Roman" w:hAnsi="Times New Roman" w:eastAsia="Times New Roman" w:cs="Times New Roman"/>
          <w:b w:val="0"/>
          <w:i/>
          <w:smallCaps w:val="0"/>
          <w:strike w:val="0"/>
          <w:color w:val="000000"/>
          <w:sz w:val="20"/>
          <w:szCs w:val="20"/>
          <w:u w:val="single"/>
          <w:shd w:val="clear" w:fill="auto"/>
          <w:vertAlign w:val="baseline"/>
          <w:rtl w:val="0"/>
        </w:rPr>
        <w:t>(art. 45, comma 2 lett. e), del D. Lgs. 50/2016)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0" w:right="0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dalle seguenti imprese: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0" w:right="0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mandataria …………………………………. sede ………………. codice fiscale …...…………...…;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20" w:after="0" w:line="360" w:lineRule="auto"/>
        <w:ind w:left="0" w:right="0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mandante ………………………………….… sede ……………… codice fiscale …...…………...… ;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2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>
      <w:pPr>
        <w:spacing w:before="240" w:after="0"/>
        <w:jc w:val="center"/>
      </w:pPr>
      <w:r>
        <w:rPr>
          <w:b/>
          <w:sz w:val="24"/>
          <w:szCs w:val="24"/>
          <w:rtl w:val="0"/>
        </w:rPr>
        <w:t xml:space="preserve">DICHIARA/NO </w:t>
      </w:r>
      <w:r>
        <w:rPr>
          <w:b/>
          <w:sz w:val="24"/>
          <w:szCs w:val="24"/>
          <w:vertAlign w:val="superscript"/>
        </w:rPr>
        <w:footnoteReference w:id="0"/>
      </w:r>
      <w:r>
        <w:rPr>
          <w:b/>
          <w:sz w:val="24"/>
          <w:szCs w:val="24"/>
          <w:rtl w:val="0"/>
        </w:rPr>
        <w:t xml:space="preserve">,  anche ai sensi degli artt. 46 e 47 del d.P.R. 445/2000, 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40" w:after="0" w:line="276" w:lineRule="auto"/>
        <w:ind w:left="284" w:right="0" w:hanging="284"/>
        <w:jc w:val="both"/>
        <w:rPr>
          <w:smallCaps w:val="0"/>
          <w:strike w:val="0"/>
          <w:u w:val="none"/>
          <w:shd w:val="clear" w:fill="auto"/>
          <w:vertAlign w:val="baseline"/>
        </w:rPr>
      </w:pPr>
      <w:bookmarkStart w:id="0" w:name="_gjdgxs" w:colFirst="0" w:colLast="0"/>
      <w:bookmarkEnd w:id="0"/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di essere iscritto/i nel Registro delle Imprese istituito presso la CAMERA DI COMMERCIO INDUSTRIA ARTIGIANATO E AGRICOLTURA di……………………………….. ed attesta/no i seguenti dati: 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13" w:after="0" w:line="240" w:lineRule="auto"/>
        <w:ind w:left="360" w:right="0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denominazione…………………………………………………………………………………….</w:t>
      </w:r>
    </w:p>
    <w:p>
      <w:pPr>
        <w:spacing w:before="120" w:after="0" w:line="240" w:lineRule="auto"/>
        <w:ind w:left="0" w:right="0" w:firstLine="0"/>
        <w:jc w:val="both"/>
      </w:pPr>
      <w:r>
        <w:rPr>
          <w:sz w:val="24"/>
          <w:szCs w:val="24"/>
          <w:rtl w:val="0"/>
        </w:rPr>
        <w:t xml:space="preserve">      numero di iscrizione………………………………….data di iscrizione ……………………….… </w:t>
      </w:r>
    </w:p>
    <w:p>
      <w:pPr>
        <w:spacing w:before="120" w:after="0" w:line="240" w:lineRule="auto"/>
        <w:ind w:left="360" w:right="0" w:firstLine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sz w:val="24"/>
          <w:szCs w:val="24"/>
          <w:rtl w:val="0"/>
        </w:rPr>
        <w:t>codice fiscale………………………………………….P. IVA:……………………………………..</w:t>
      </w:r>
    </w:p>
    <w:p>
      <w:pPr>
        <w:spacing w:before="120" w:after="0" w:line="240" w:lineRule="auto"/>
        <w:ind w:left="360" w:right="0" w:firstLine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sz w:val="24"/>
          <w:szCs w:val="24"/>
          <w:rtl w:val="0"/>
        </w:rPr>
        <w:t>forma giuridica attuale ……………………………………………………………………………..</w:t>
      </w:r>
    </w:p>
    <w:p>
      <w:pPr>
        <w:spacing w:before="113" w:after="0" w:line="240" w:lineRule="auto"/>
        <w:ind w:left="360" w:right="0" w:firstLine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sz w:val="24"/>
          <w:szCs w:val="24"/>
          <w:rtl w:val="0"/>
        </w:rPr>
        <w:t>durata della Società/data termine: …………………………………………………………………..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13" w:after="0" w:line="240" w:lineRule="auto"/>
        <w:ind w:left="360" w:right="0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oggetto dell’attività: …………………………………………………………………………….….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13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40" w:after="0" w:line="276" w:lineRule="auto"/>
        <w:ind w:left="284" w:right="0" w:hanging="284"/>
        <w:jc w:val="both"/>
      </w:pPr>
      <w:bookmarkStart w:id="1" w:name="_30j0zll" w:colFirst="0" w:colLast="0"/>
      <w:bookmarkEnd w:id="1"/>
      <w:r>
        <w:rPr>
          <w:rtl w:val="0"/>
        </w:rPr>
        <w:t>Fatturato globale complessivo riferito agli ultimi tre esercizi finanziari disponibili è di Euro ____________________ IVA esclusa (Per le imprese che abbiano iniziato l’attività da meno di tre anni, i requisiti di fatturato devono essere rapportati al periodo di attività.)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40" w:after="0" w:line="276" w:lineRule="auto"/>
        <w:ind w:left="284" w:right="0" w:hanging="284"/>
        <w:jc w:val="both"/>
        <w:rPr>
          <w:smallCaps w:val="0"/>
          <w:strike w:val="0"/>
          <w:u w:val="none"/>
          <w:shd w:val="clear" w:fill="auto"/>
          <w:vertAlign w:val="baseline"/>
        </w:rPr>
      </w:pPr>
      <w:bookmarkStart w:id="2" w:name="_z6542k98wi56" w:colFirst="0" w:colLast="0"/>
      <w:bookmarkEnd w:id="2"/>
      <w:r>
        <w:rPr>
          <w:rtl w:val="0"/>
        </w:rPr>
        <w:t>di possedere esperienza almeno annuale per servizi analoghi a quelli oggetto di affidamento, maturata nell’ultimo biennio con almeno n° ____________ comuni di dimensione demografica pari o superiore a 50.000 abitanti, per un importo contrattuale complessivo pari a Euro ____________________ IVA esclusa (Per servizi analoghi si intendono i servizi resi al cittadino in modalità digitale).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40" w:after="0" w:line="276" w:lineRule="auto"/>
        <w:ind w:left="284" w:right="0" w:hanging="284"/>
        <w:jc w:val="both"/>
      </w:pPr>
      <w:bookmarkStart w:id="3" w:name="_o61wd7p4ar57" w:colFirst="0" w:colLast="0"/>
      <w:bookmarkEnd w:id="3"/>
      <w:r>
        <w:rPr>
          <w:rtl w:val="0"/>
        </w:rPr>
        <w:t>Possesso di una valutazione di conformità del proprio sistema di gestione della qualità alla norma UNI EN ISO 9001:2015 o susseguente, idonea, pertinente e proporzionata all’oggetto della gara.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40" w:after="0" w:line="276" w:lineRule="auto"/>
        <w:ind w:left="284" w:right="0" w:hanging="284"/>
        <w:jc w:val="both"/>
        <w:rPr>
          <w:smallCaps w:val="0"/>
          <w:strike w:val="0"/>
          <w:u w:val="none"/>
          <w:shd w:val="clear" w:fill="auto"/>
          <w:vertAlign w:val="baseline"/>
        </w:rPr>
      </w:pPr>
      <w:bookmarkStart w:id="4" w:name="_xsncdafde4dw" w:colFirst="0" w:colLast="0"/>
      <w:bookmarkEnd w:id="4"/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di non incorrere nelle cause di esclusione di cui all’art. 80,  del d. lgs. 16 aprile 2016, n. 50 (di seguito Codice);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40" w:after="0" w:line="276" w:lineRule="auto"/>
        <w:ind w:left="284" w:right="0" w:hanging="284"/>
        <w:jc w:val="both"/>
        <w:rPr>
          <w:smallCaps w:val="0"/>
          <w:strike w:val="0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di non aver  affidato incarichi in violazione dell’art. 53, comma 16-ter, del d. lgs. 30 marzo  2001 n. 165;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40" w:after="0" w:line="276" w:lineRule="auto"/>
        <w:ind w:left="284" w:right="0" w:hanging="284"/>
        <w:jc w:val="both"/>
        <w:rPr>
          <w:smallCaps w:val="0"/>
          <w:strike w:val="0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che non sussistono divieti di partecipazione a gare con la pubblica amministrazione, compreso quanto previsto dall’art. 48, comma 7, del Codice.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60" w:after="60" w:line="276" w:lineRule="auto"/>
        <w:ind w:left="284" w:right="0" w:hanging="284"/>
        <w:jc w:val="both"/>
        <w:rPr>
          <w:smallCaps w:val="0"/>
          <w:strike w:val="0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di accettare, senza condizione o riserva alcuna, tutte le norme e disposizioni contenute nella documentazione gara;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60" w:after="60" w:line="276" w:lineRule="auto"/>
        <w:ind w:left="284" w:right="0" w:hanging="284"/>
        <w:jc w:val="both"/>
        <w:rPr>
          <w:smallCaps w:val="0"/>
          <w:strike w:val="0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di essere informato, ai sensi dell’art. 13 del Regolamento (UE) 2016/679 e del Codice in materia di protezione dei dati personali, come da ultimo modificato dal D.Lgs. 101/2018 che i dati personali raccolti saranno trattati esclusivamente nell’ambito del presente procedimento, nonché dell’esistenza dei diritti di cui al medesimo regolamento.</w:t>
      </w:r>
    </w:p>
    <w:p>
      <w:pPr>
        <w:spacing w:before="117" w:after="117"/>
        <w:ind w:left="360" w:right="0" w:firstLine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/>
          <w:i/>
          <w:smallCaps w:val="0"/>
          <w:strike w:val="0"/>
          <w:color w:val="FF0000"/>
          <w:sz w:val="24"/>
          <w:szCs w:val="24"/>
          <w:u w:val="none"/>
          <w:shd w:val="clear" w:fill="auto"/>
          <w:vertAlign w:val="baseline"/>
        </w:rPr>
      </w:pPr>
    </w:p>
    <w:p>
      <w:pPr>
        <w:widowControl w:val="0"/>
      </w:pPr>
      <w:r>
        <w:rPr>
          <w:sz w:val="24"/>
          <w:szCs w:val="24"/>
          <w:rtl w:val="0"/>
        </w:rPr>
        <w:t xml:space="preserve">………………….……, …………… </w:t>
      </w:r>
      <w:r>
        <w:rPr>
          <w:i/>
          <w:sz w:val="24"/>
          <w:szCs w:val="24"/>
          <w:rtl w:val="0"/>
        </w:rPr>
        <w:t>(precisare luogo e data)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450"/>
          <w:tab w:val="center" w:pos="7655"/>
        </w:tabs>
        <w:spacing w:before="0" w:after="0" w:line="480" w:lineRule="auto"/>
        <w:ind w:left="0" w:right="0" w:firstLine="0"/>
        <w:jc w:val="both"/>
        <w:rPr>
          <w:rFonts w:ascii="Times New Roman" w:hAnsi="Times New Roman" w:eastAsia="Times New Roman" w:cs="Times New Roman"/>
          <w:b w:val="0"/>
          <w:i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ab/>
      </w:r>
      <w:r>
        <w:rPr>
          <w:rFonts w:ascii="Times New Roman" w:hAnsi="Times New Roman" w:eastAsia="Times New Roman" w:cs="Times New Roman"/>
          <w:b w:val="0"/>
          <w:i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ab/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450"/>
          <w:tab w:val="center" w:pos="7655"/>
        </w:tabs>
        <w:spacing w:before="0" w:after="0" w:line="480" w:lineRule="auto"/>
        <w:ind w:left="0" w:right="0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ab/>
      </w:r>
      <w:r>
        <w:rPr>
          <w:rFonts w:ascii="Times New Roman" w:hAnsi="Times New Roman" w:eastAsia="Times New Roman" w:cs="Times New Roman"/>
          <w:b w:val="0"/>
          <w:i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ab/>
      </w:r>
      <w:r>
        <w:rPr>
          <w:rFonts w:ascii="Times New Roman" w:hAnsi="Times New Roman" w:eastAsia="Times New Roman" w:cs="Times New Roman"/>
          <w:b w:val="0"/>
          <w:i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FIRMA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450"/>
          <w:tab w:val="center" w:pos="7655"/>
        </w:tabs>
        <w:spacing w:before="0" w:after="0" w:line="480" w:lineRule="auto"/>
        <w:ind w:left="0" w:right="0" w:firstLine="0"/>
        <w:jc w:val="both"/>
        <w:rPr>
          <w:rFonts w:ascii="Times New Roman" w:hAnsi="Times New Roman" w:eastAsia="Times New Roman" w:cs="Times New Roman"/>
          <w:b w:val="0"/>
          <w:i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ab/>
      </w:r>
      <w:r>
        <w:rPr>
          <w:rFonts w:ascii="Times New Roman" w:hAnsi="Times New Roman" w:eastAsia="Times New Roman" w:cs="Times New Roman"/>
          <w:b w:val="0"/>
          <w:i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ab/>
      </w:r>
      <w:r>
        <w:rPr>
          <w:rFonts w:ascii="Times New Roman" w:hAnsi="Times New Roman" w:eastAsia="Times New Roman" w:cs="Times New Roman"/>
          <w:b w:val="0"/>
          <w:i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__________________________________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450"/>
          <w:tab w:val="center" w:pos="7655"/>
        </w:tabs>
        <w:spacing w:before="0" w:after="0" w:line="480" w:lineRule="auto"/>
        <w:ind w:left="0" w:right="0" w:firstLine="0"/>
        <w:jc w:val="both"/>
        <w:rPr>
          <w:rFonts w:ascii="Times New Roman" w:hAnsi="Times New Roman" w:eastAsia="Times New Roman" w:cs="Times New Roman"/>
          <w:b w:val="0"/>
          <w:i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ab/>
      </w:r>
      <w:r>
        <w:rPr>
          <w:rFonts w:ascii="Times New Roman" w:hAnsi="Times New Roman" w:eastAsia="Times New Roman" w:cs="Times New Roman"/>
          <w:b w:val="0"/>
          <w:i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ab/>
      </w:r>
      <w:r>
        <w:rPr>
          <w:rFonts w:ascii="Times New Roman" w:hAnsi="Times New Roman" w:eastAsia="Times New Roman" w:cs="Times New Roman"/>
          <w:b w:val="0"/>
          <w:i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__________________________________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48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76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bookmarkStart w:id="5" w:name="_1fob9te" w:colFirst="0" w:colLast="0"/>
      <w:bookmarkEnd w:id="5"/>
    </w:p>
    <w:sectPr>
      <w:headerReference r:id="rId5" w:type="first"/>
      <w:headerReference r:id="rId4" w:type="default"/>
      <w:pgSz w:w="11906" w:h="16838"/>
      <w:pgMar w:top="1976" w:right="851" w:bottom="1134" w:left="1134" w:header="1417" w:footer="0" w:gutter="0"/>
      <w:pgNumType w:start="1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aramond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339" w:right="0" w:hanging="339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vertAlign w:val="superscript"/>
        </w:rPr>
        <w:footnoteRef/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ab/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 xml:space="preserve">La dichiarazione deve essere resa e sottoscritta da tutti i raggruppati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ind w:right="27"/>
      <w:jc w:val="right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ind w:right="27"/>
      <w:jc w:val="right"/>
    </w:pPr>
    <w:r>
      <w:rPr>
        <w:rFonts w:ascii="Calibri" w:hAnsi="Calibri" w:eastAsia="Calibri" w:cs="Calibri"/>
        <w:b/>
        <w:sz w:val="40"/>
        <w:szCs w:val="40"/>
      </w:rPr>
      <w:drawing>
        <wp:inline distT="19050" distB="19050" distL="19050" distR="19050">
          <wp:extent cx="1856105" cy="466090"/>
          <wp:effectExtent l="0" t="0" r="0" b="0"/>
          <wp:docPr id="1" name="image1.png" descr="G:\Drive condivisi\Progetti PNRR - Servizi Informatici\PA digitale 2026\LogoUE-IT.pngLogoUE-I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G:\Drive condivisi\Progetti PNRR - Servizi Informatici\PA digitale 2026\LogoUE-IT.pngLogoUE-IT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56105" cy="466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360" w:hanging="360"/>
      </w:pPr>
      <w:rPr>
        <w:rFonts w:ascii="Garamond" w:hAnsi="Garamond" w:eastAsia="Garamond" w:cs="Garamond"/>
        <w:b/>
        <w:i w:val="0"/>
        <w:color w:val="000000"/>
        <w:sz w:val="24"/>
        <w:szCs w:val="24"/>
      </w:rPr>
    </w:lvl>
    <w:lvl w:ilvl="1" w:tentative="0">
      <w:start w:val="1"/>
      <w:numFmt w:val="lowerLetter"/>
      <w:lvlText w:val="%1.%2."/>
      <w:lvlJc w:val="left"/>
      <w:pPr>
        <w:ind w:left="1015" w:hanging="360"/>
      </w:pPr>
      <w:rPr>
        <w:rFonts w:ascii="Times New Roman" w:hAnsi="Times New Roman" w:eastAsia="Times New Roman" w:cs="Times New Roman"/>
        <w:sz w:val="24"/>
        <w:szCs w:val="24"/>
      </w:rPr>
    </w:lvl>
    <w:lvl w:ilvl="2" w:tentative="0">
      <w:start w:val="1"/>
      <w:numFmt w:val="lowerRoman"/>
      <w:lvlText w:val="%2.%3."/>
      <w:lvlJc w:val="right"/>
      <w:pPr>
        <w:ind w:left="1735" w:hanging="180"/>
      </w:pPr>
      <w:rPr>
        <w:rFonts w:ascii="Times New Roman" w:hAnsi="Times New Roman" w:eastAsia="Times New Roman" w:cs="Times New Roman"/>
        <w:sz w:val="24"/>
        <w:szCs w:val="24"/>
      </w:rPr>
    </w:lvl>
    <w:lvl w:ilvl="3" w:tentative="0">
      <w:start w:val="1"/>
      <w:numFmt w:val="decimal"/>
      <w:lvlText w:val="%3.%4."/>
      <w:lvlJc w:val="left"/>
      <w:pPr>
        <w:ind w:left="2455" w:hanging="360"/>
      </w:pPr>
      <w:rPr>
        <w:rFonts w:ascii="Times New Roman" w:hAnsi="Times New Roman" w:eastAsia="Times New Roman" w:cs="Times New Roman"/>
        <w:sz w:val="24"/>
        <w:szCs w:val="24"/>
      </w:rPr>
    </w:lvl>
    <w:lvl w:ilvl="4" w:tentative="0">
      <w:start w:val="1"/>
      <w:numFmt w:val="lowerLetter"/>
      <w:lvlText w:val="%4.%5."/>
      <w:lvlJc w:val="left"/>
      <w:pPr>
        <w:ind w:left="3175" w:hanging="360"/>
      </w:pPr>
      <w:rPr>
        <w:rFonts w:ascii="Times New Roman" w:hAnsi="Times New Roman" w:eastAsia="Times New Roman" w:cs="Times New Roman"/>
        <w:sz w:val="24"/>
        <w:szCs w:val="24"/>
      </w:rPr>
    </w:lvl>
    <w:lvl w:ilvl="5" w:tentative="0">
      <w:start w:val="1"/>
      <w:numFmt w:val="lowerRoman"/>
      <w:lvlText w:val="%5.%6."/>
      <w:lvlJc w:val="right"/>
      <w:pPr>
        <w:ind w:left="3895" w:hanging="180"/>
      </w:pPr>
      <w:rPr>
        <w:rFonts w:ascii="Times New Roman" w:hAnsi="Times New Roman" w:eastAsia="Times New Roman" w:cs="Times New Roman"/>
        <w:sz w:val="24"/>
        <w:szCs w:val="24"/>
      </w:rPr>
    </w:lvl>
    <w:lvl w:ilvl="6" w:tentative="0">
      <w:start w:val="1"/>
      <w:numFmt w:val="decimal"/>
      <w:lvlText w:val="%6.%7."/>
      <w:lvlJc w:val="left"/>
      <w:pPr>
        <w:ind w:left="4615" w:hanging="360"/>
      </w:pPr>
      <w:rPr>
        <w:rFonts w:ascii="Times New Roman" w:hAnsi="Times New Roman" w:eastAsia="Times New Roman" w:cs="Times New Roman"/>
        <w:sz w:val="24"/>
        <w:szCs w:val="24"/>
      </w:rPr>
    </w:lvl>
    <w:lvl w:ilvl="7" w:tentative="0">
      <w:start w:val="1"/>
      <w:numFmt w:val="lowerLetter"/>
      <w:lvlText w:val="%7.%8."/>
      <w:lvlJc w:val="left"/>
      <w:pPr>
        <w:ind w:left="5335" w:hanging="360"/>
      </w:pPr>
      <w:rPr>
        <w:rFonts w:ascii="Times New Roman" w:hAnsi="Times New Roman" w:eastAsia="Times New Roman" w:cs="Times New Roman"/>
        <w:sz w:val="24"/>
        <w:szCs w:val="24"/>
      </w:rPr>
    </w:lvl>
    <w:lvl w:ilvl="8" w:tentative="0">
      <w:start w:val="1"/>
      <w:numFmt w:val="lowerRoman"/>
      <w:lvlText w:val="%8.%9."/>
      <w:lvlJc w:val="right"/>
      <w:pPr>
        <w:ind w:left="6055" w:hanging="180"/>
      </w:pPr>
      <w:rPr>
        <w:rFonts w:ascii="Times New Roman" w:hAnsi="Times New Roman" w:eastAsia="Times New Roman" w:cs="Times New Roman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defaultTabStop w:val="720"/>
  <w:footnotePr>
    <w:footnote w:id="2"/>
    <w:footnote w:id="3"/>
  </w:footnotePr>
  <w:compat>
    <w:compatSetting w:name="compatibilityMode" w:uri="http://schemas.microsoft.com/office/word" w:val="15"/>
  </w:compat>
  <w:rsids>
    <w:rsidRoot w:val="00000000"/>
    <w:rsid w:val="37CD1FA0"/>
    <w:rsid w:val="4A0F62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4"/>
      <w:szCs w:val="24"/>
      <w:lang w:val="it-IT"/>
    </w:rPr>
  </w:style>
  <w:style w:type="paragraph" w:styleId="2">
    <w:name w:val="heading 1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uiPriority w:val="0"/>
    <w:pPr>
      <w:keepNext/>
      <w:spacing w:before="560" w:after="120" w:line="276" w:lineRule="auto"/>
      <w:ind w:left="357" w:right="0" w:hanging="357"/>
      <w:jc w:val="both"/>
    </w:pPr>
    <w:rPr>
      <w:rFonts w:ascii="Garamond" w:hAnsi="Garamond" w:eastAsia="Garamond" w:cs="Garamond"/>
      <w:b/>
      <w:smallCaps/>
    </w:rPr>
  </w:style>
  <w:style w:type="paragraph" w:styleId="4">
    <w:name w:val="heading 3"/>
    <w:basedOn w:val="1"/>
    <w:next w:val="1"/>
    <w:uiPriority w:val="0"/>
    <w:pPr>
      <w:keepNext/>
      <w:spacing w:before="240" w:after="60" w:line="276" w:lineRule="auto"/>
      <w:ind w:left="502" w:hanging="360"/>
      <w:jc w:val="both"/>
    </w:pPr>
    <w:rPr>
      <w:rFonts w:ascii="Garamond" w:hAnsi="Garamond" w:eastAsia="Garamond" w:cs="Garamond"/>
      <w:b/>
      <w:smallCaps/>
      <w:sz w:val="22"/>
      <w:szCs w:val="22"/>
    </w:rPr>
  </w:style>
  <w:style w:type="paragraph" w:styleId="5">
    <w:name w:val="heading 4"/>
    <w:basedOn w:val="1"/>
    <w:next w:val="1"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Subtitle"/>
    <w:basedOn w:val="1"/>
    <w:next w:val="1"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2">
    <w:name w:val="Title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table" w:customStyle="1" w:styleId="13">
    <w:name w:val="Table Normal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Office_11.2.0.11306_F1E327BC-269C-435d-A152-05C5408002CA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2022-11-24T18:59:53Z</dcterms:created>
  <dc:creator>Gianfranco Potenza</dc:creator>
  <cp:lastModifiedBy>Gianfranco Potenza</cp:lastModifiedBy>
  <dcterms:modified xsi:type="dcterms:W3CDTF">2022-11-24T19:01:27Z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1033-11.2.0.11306</vt:lpwstr>
  </property>
  <property fmtid="{D5CDD505-2E9C-101B-9397-08002B2CF9AE}" pid="3" name="ICV">
    <vt:lpwstr>5CA2434A71924F32BEB256476D3B8897</vt:lpwstr>
  </property>
</Properties>
</file>