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Allegato C - Informativa trattamento dati personali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2583815</wp:posOffset>
            </wp:positionH>
            <wp:positionV relativeFrom="paragraph">
              <wp:posOffset>140335</wp:posOffset>
            </wp:positionV>
            <wp:extent cx="951230" cy="1179195"/>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1230" cy="1179195"/>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COMUNE DI POTENZA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INFORMATIVA SUL TRATTAMENTO DEI DATI PERSONALI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DELLE CARICHE DIRIGENZIALI E DELLE ALTRE CARICHE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degli artt. 13 e 14 del Regolamento (UE) n. 2016/679 (di seguito "Regolamento” o “GDPR”) e di ogni normativa applicabile in riferimento al trattamento dei Dati Personali, questo documento descrive le modalità di trattamento dei Dati Personali delle Cariche Dirigenziali e delle altre cariche del Comune di Potenza.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informiamo che il trattamento sarà improntato ai principi di correttezza, liceità, trasparenza, minimizzazione dei dati, esattezza, integrità, e di tutela della Sua riservatezza e dei Suoi diritti.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426" w:right="0" w:hanging="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DATI DEL TITOLARE DEL TRATTAMENTO E DEL RESPONSABILE PER LA PROTEZIONE DEI DATI (RPD/DPO)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426" w:right="0" w:hanging="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Titolare Del Trattamento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dei dati è il Comune di Potenza, con sede in Piazza Matteotti, 85, Potenza, tel. +39 0971 415111; PEC: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protocollo@pec.comune.potenza.it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nella persona del Sindaco pro tempore.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Responsabile Protezione dei Dati (RPD/DPO)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responsabile della protezione dei dati è la società QUALIFICA GROUP SRL nella persona del legale rappresentante dott. Enrico Ferrante, contattabile all’indirizzo e-mail: </w:t>
      </w: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potenzagdpr@qualificagroup.it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TIPOLOGIA DEI DATI TRATTATI</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Personali delle Cariche Dirigenziali e delle altre Cariche riguarderanno a titolo esemplificativo, ma non esaustivo:</w:t>
      </w:r>
      <w:r w:rsidDel="00000000" w:rsidR="00000000" w:rsidRPr="00000000">
        <w:rPr>
          <w:rtl w:val="0"/>
        </w:rPr>
      </w:r>
    </w:p>
    <w:tbl>
      <w:tblPr>
        <w:tblStyle w:val="Table1"/>
        <w:tblW w:w="9795.0" w:type="dxa"/>
        <w:jc w:val="left"/>
        <w:tblInd w:w="-115.0" w:type="dxa"/>
        <w:tblLayout w:type="fixed"/>
        <w:tblLook w:val="0400"/>
      </w:tblPr>
      <w:tblGrid>
        <w:gridCol w:w="4395"/>
        <w:gridCol w:w="5400"/>
        <w:tblGridChange w:id="0">
          <w:tblGrid>
            <w:gridCol w:w="4395"/>
            <w:gridCol w:w="54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Tipologia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Descrizione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dati identificativi, anagrafici e di contatto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residenza, domicilio, data e luogo di nascita, identificativo online (indirizzo di posta elettronica, username, password, ID univoco), p. iva, documento di identità, codice fiscale, numero di telefono, curriculum vitae, firma.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situazione finanziaria, economica, patrimoniale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relativi agli obblighi di trasparenza per verifica di conflitti di interessi.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situazione fiscale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relativi agli obblighi di trasparenza in materia fiscale.</w:t>
            </w:r>
            <w:r w:rsidDel="00000000" w:rsidR="00000000" w:rsidRPr="00000000">
              <w:rPr>
                <w:rtl w:val="0"/>
              </w:rPr>
            </w:r>
          </w:p>
        </w:tc>
      </w:tr>
      <w:tr>
        <w:trPr>
          <w:cantSplit w:val="0"/>
          <w:trHeight w:val="49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Tra i dati trattati potrebbero esservi anche dati definiti Particolari e relativi a condanne penali, reati, misure di sicurezza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condanne penali, reati, misure di sicurezza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casellario giudiziale.</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FINALITÀ E BASE GIURIDICA DEI TRATTAMENTI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utilizza i Dati Personali che riguardano Lei ed i suoi familiari, da Lei comunicati o raccolti presso altri Titolari del trattamento (previa verifica del rispetto delle condizioni di liceità da parte dei terzi), o fonti pubbliche, in osservanza delle normative di riferimento. I Dati Personali sono trattati dal Titolare nell'ambito della sua attività per le seguenti finalità: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è necessario all'esecuzione di un contratto o accordo di cui l'interessato è parte o all'esecuzione di misure precontrattuali adottate su richiesta dello stesso (art. 6, par. 1, let. b) del GDPR).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è necessario per adempiere ad obblighi previsti da prescrizioni normative nazionali e comunitarie e connessi al rapporto contrattuale al quale è soggetto il Titolare del Trattamento (art. 6, par. 1, let. c) del GDPR).</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è necessario per lo svolgimento di compiti di interesse pubblico e per motivi di interesse pubblico rilevante (art. 6, par. 1, let. e) ed art. 9, par. 2, let. g) del GDPR).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è necessario per finalità di trasparenza circa il funzionamento degli organi dirigenziali (art. 6, par. 1, let. c) ed e) del GDPR).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Uso di piattaforme di condivisione di video ed immagini a scopo promozionale: tale finalità è basata sullo specifico consenso dell’interessato (art. 6, par. 1, let. a) ed art. 9, par. 2, let. a) del GDPR).</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informa, inoltre, che, per le finalità di cui dal punto “a)” al punto “d)”, il conferimento dei dati è obbligatorio ed il loro mancato, parziale o inesatto conferimento potrà avere, come conseguenza, l'impossibilità di svolgere l’attività o fornire il servizio.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effettuato per l’uso di piattaforme di condivisione di video ed immagini a scopo promozionale è basato sullo specifico consenso dell’interessato. Il mancato conferimento del consenso non determina alcuna conseguenza negativa in capo all’interessato.</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MODALITÀ DI TRATTAMENTO DEI DATI PERSONALI</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Personali forniti saranno tra l’altro oggetto di: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tbl>
      <w:tblPr>
        <w:tblStyle w:val="Table2"/>
        <w:tblW w:w="9614.0" w:type="dxa"/>
        <w:jc w:val="left"/>
        <w:tblLayout w:type="fixed"/>
        <w:tblLook w:val="0400"/>
      </w:tblPr>
      <w:tblGrid>
        <w:gridCol w:w="4665"/>
        <w:gridCol w:w="4949"/>
        <w:tblGridChange w:id="0">
          <w:tblGrid>
            <w:gridCol w:w="4665"/>
            <w:gridCol w:w="4949"/>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Descrizione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raccolta </w:t>
            </w:r>
            <w:r w:rsidDel="00000000" w:rsidR="00000000" w:rsidRPr="00000000">
              <w:rPr>
                <w:rtl w:val="0"/>
              </w:rPr>
            </w:r>
          </w:p>
        </w:tc>
        <w:tc>
          <w:tcPr>
            <w:tcBorders>
              <w:bottom w:color="000000" w:space="0" w:sz="6" w:val="single"/>
              <w:right w:color="000000" w:space="0" w:sz="6"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limitazione </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organizzazione </w:t>
            </w:r>
            <w:r w:rsidDel="00000000" w:rsidR="00000000" w:rsidRPr="00000000">
              <w:rPr>
                <w:rtl w:val="0"/>
              </w:rPr>
            </w:r>
          </w:p>
        </w:tc>
        <w:tc>
          <w:tcPr>
            <w:tcBorders>
              <w:bottom w:color="000000" w:space="0" w:sz="6" w:val="single"/>
              <w:right w:color="000000" w:space="0" w:sz="6"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strutturazione </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registrazione </w:t>
            </w:r>
            <w:r w:rsidDel="00000000" w:rsidR="00000000" w:rsidRPr="00000000">
              <w:rPr>
                <w:rtl w:val="0"/>
              </w:rPr>
            </w:r>
          </w:p>
        </w:tc>
        <w:tc>
          <w:tcPr>
            <w:tcBorders>
              <w:bottom w:color="000000" w:space="0" w:sz="6" w:val="single"/>
              <w:right w:color="000000" w:space="0" w:sz="6"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conservazione </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estrazione </w:t>
            </w:r>
            <w:r w:rsidDel="00000000" w:rsidR="00000000" w:rsidRPr="00000000">
              <w:rPr>
                <w:rtl w:val="0"/>
              </w:rPr>
            </w:r>
          </w:p>
        </w:tc>
        <w:tc>
          <w:tcPr>
            <w:tcBorders>
              <w:bottom w:color="000000" w:space="0" w:sz="6" w:val="single"/>
              <w:right w:color="000000" w:space="0" w:sz="6"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consultazione </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uso </w:t>
            </w:r>
            <w:r w:rsidDel="00000000" w:rsidR="00000000" w:rsidRPr="00000000">
              <w:rPr>
                <w:rtl w:val="0"/>
              </w:rPr>
            </w:r>
          </w:p>
        </w:tc>
        <w:tc>
          <w:tcPr>
            <w:tcBorders>
              <w:bottom w:color="000000" w:space="0" w:sz="6" w:val="single"/>
              <w:right w:color="000000" w:space="0" w:sz="6"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comunicazione mediante trasmissione </w:t>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non saranno in nessun caso oggetto di diffusione né di comunicazione all’esterno delle strutture del Titolare del Trattamento, se non nei casi espressamente autorizzati dall’interessato o nei casi previsti dalla legge e necessari all’adempimento del servizio.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non comporta l'attivazione di un processo decisionale automatizzato, compresa la profilazione.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MISURE DI SICUREZZA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AMBITO DI COMUNICAZIONE E DESTINATARI DEI DATI PERSONALI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perseguimento delle finalità sopra indicate potrebbe essere necessario che il Titolare comunichi i Suoi dati a:</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membri del Consiglio Comunale, l’Organismo di Vigilanza, il Collegio dei Revisori, il Responsabile della Protezione dei dati e tutto il personale comunque autorizzato per le funzioni coinvolte nei processi legati alle suddette finalità.</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altri soggetti pubblici o privati (ad esempio Pubbliche Amministrazioni come ANAC, CONSIP, AGCM, AgID,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Autorità (ad esempio, giudiziaria, amministrativa ecc.), laddove ne ricorrano i presupposti.</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Trasferimento dei Dati Personali ad un paese terzo o ad un’organizzazione internazionale fuori dallo Spazio Economico Europeo: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Suoi Dati Personali sono trattati all’interno del territorio dello Spazio Economico Europeo e non vengono diffusi.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si riserva di trasferire i Suoi Dati Personali verso paesi al di fuori dell’Unione Europea o organizzazioni internazionali per i quali esistono decisioni di “adeguatezza” della Commissione Europea, ovvero sulla base di adeguate garanzie fornite dal Paese in cui i dati devono essere trasferiti o sulla base delle specifiche deroghe previste dal Regolamento.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finalità promozionali, possono essere utilizzati strumenti che permettono di effettuare videoconferenze e condividere informazioni. I fornitori di tali sistemi potrebbero conservare i dati in Paesi extra-SEE.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L’interessato potrà chiedere in qualsiasi momento la lista aggiornata di tutti i Responsabili del trattamento nominati dal Titolare.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 dovesse esprimere il Suo consenso, il Titolare del Trattamento potrà diffondere i Suoi Dati a soggetti indeterminati mediante pubblicazione su diversi canali di comunicazione, tra cui siti web, social network, nonché in presentazioni interne e materiale relativo a manifestazioni e/o progetti.</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invitano gli interessati a leggere le ulteriori informazioni in merito al trattamento dei dati personali effettuato ed i termini di servizio di ciascuna delle piattaforme utilizzate per la diffusione dei dati.</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titolo esemplificativo indichiamo:</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Piattaforma YouTube (Google):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https://policies.google.com/privacy?hl=it</w:t>
        </w:r>
      </w:hyperlink>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https://policies.google.com/terms?hl=it#toc-content</w:t>
        </w:r>
      </w:hyperlink>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TEMPO DI CONSERVAZIONE DEI DATI PERSONALI</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sono trattati dal Titolare e dal personale autorizzato e conservati per tutto il tempo necessario all’esecuzione del contratto o dell’incarico,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Quando il trattamento è basato sul consenso del cliente, il Titolare può conservare i Dati Personali più a lungo sino a quando detto consenso non venga revocato.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Inoltre, si specifica che il Titolare potrebbe essere obbligato a conservare i Dati Personali per un periodo più lungo in ottemperanza ad un obbligo di legge o per ordine di un’Autorità.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 termine del periodo di conservazione i Dati Personali saranno cancellati. Pertanto, allo spirare di tale termine i diritti dell’interessato (ad esempio diritto di accesso, cancellazione, rettifica, ecc.) non potranno più essere esercitati.</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DIRITTI DELL’INTERESSATO</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All’Interessato, relativamente al trattamento dei suoi Dati Personali, sono riconosciuti i seguenti diritti: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richiedere maggiori informazioni in relazione ai contenuti della presente informativa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accesso ai dati personali (art. 15 GDPR);</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rettifica dei dati personali senza ingiustificato ritardo (art. 16 GDPR);</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cancellazione dei dati. La cancellazione non è consentita per i dati contenuti negli atti che devono obbligatoriamente essere conservati dal Titolare (diritto all'oblio, art. 17 GDPR);</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limitazione del trattamento (art. 18 GDPR);</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alla portabilità dei dati (art. 20 GDPR);</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opposizione (art. 21 GDPR);</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revoca del consenso in qualsiasi momento, senza pregiudicare la liceità del trattamento basata sul consenso prestato prima della revoca, limitatamente al trattamento svolto sulla base del consenso espresso (art. 7 GDPR);</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relativo al processo decisionale automatizzato, compresa la profilazione (art. 22 GDPR).</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Diritto di proporre reclamo al Garante per la protezione dei dati personali (art. 77 GDPR), utilizzando la modulistica presente al seguente indirizzo:</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https://www.garanteprivacy.it/home/modulistica-e-servizi-online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Tali diritti sono esercitabili scrivendo al Titolare del trattamento.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MODIFICHE A QUESTA INFORMATIVA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si riserva il diritto di apportare modifiche alla presente informativa in qualunque momento notificandolo sulle pagine del proprio sito web e, qualora tecnicamente e legalmente fattibile, inviando una notifica ai membri del Consiglio Comunale ed ai membri della Giunta Comunale, attraverso uno degli estremi di contatto di cui è in possesso.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Qualora le modifiche interessino trattamenti la cui base giuridica è il consenso, il Titolare provvederà a raccogliere nuovamente il consenso, se necessario.</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3" w:type="default"/>
      <w:footerReference r:id="rId14"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4" w:hanging="358.99999999999994"/>
      </w:pPr>
      <w:rPr>
        <w:rFonts w:ascii="Noto Sans Symbols" w:cs="Noto Sans Symbols" w:eastAsia="Noto Sans Symbols" w:hAnsi="Noto Sans Symbols"/>
      </w:rPr>
    </w:lvl>
    <w:lvl w:ilvl="1">
      <w:start w:val="1"/>
      <w:numFmt w:val="bullet"/>
      <w:lvlText w:val="o"/>
      <w:lvlJc w:val="left"/>
      <w:pPr>
        <w:ind w:left="1444" w:hanging="360"/>
      </w:pPr>
      <w:rPr>
        <w:rFonts w:ascii="Courier New" w:cs="Courier New" w:eastAsia="Courier New" w:hAnsi="Courier New"/>
      </w:rPr>
    </w:lvl>
    <w:lvl w:ilvl="2">
      <w:start w:val="1"/>
      <w:numFmt w:val="bullet"/>
      <w:lvlText w:val="▪"/>
      <w:lvlJc w:val="left"/>
      <w:pPr>
        <w:ind w:left="2164" w:hanging="360"/>
      </w:pPr>
      <w:rPr>
        <w:rFonts w:ascii="Noto Sans Symbols" w:cs="Noto Sans Symbols" w:eastAsia="Noto Sans Symbols" w:hAnsi="Noto Sans Symbols"/>
      </w:rPr>
    </w:lvl>
    <w:lvl w:ilvl="3">
      <w:start w:val="1"/>
      <w:numFmt w:val="bullet"/>
      <w:lvlText w:val="●"/>
      <w:lvlJc w:val="left"/>
      <w:pPr>
        <w:ind w:left="2884" w:hanging="360"/>
      </w:pPr>
      <w:rPr>
        <w:rFonts w:ascii="Noto Sans Symbols" w:cs="Noto Sans Symbols" w:eastAsia="Noto Sans Symbols" w:hAnsi="Noto Sans Symbols"/>
      </w:rPr>
    </w:lvl>
    <w:lvl w:ilvl="4">
      <w:start w:val="1"/>
      <w:numFmt w:val="bullet"/>
      <w:lvlText w:val="o"/>
      <w:lvlJc w:val="left"/>
      <w:pPr>
        <w:ind w:left="3604" w:hanging="360"/>
      </w:pPr>
      <w:rPr>
        <w:rFonts w:ascii="Courier New" w:cs="Courier New" w:eastAsia="Courier New" w:hAnsi="Courier New"/>
      </w:rPr>
    </w:lvl>
    <w:lvl w:ilvl="5">
      <w:start w:val="1"/>
      <w:numFmt w:val="bullet"/>
      <w:lvlText w:val="▪"/>
      <w:lvlJc w:val="left"/>
      <w:pPr>
        <w:ind w:left="4324" w:hanging="360"/>
      </w:pPr>
      <w:rPr>
        <w:rFonts w:ascii="Noto Sans Symbols" w:cs="Noto Sans Symbols" w:eastAsia="Noto Sans Symbols" w:hAnsi="Noto Sans Symbols"/>
      </w:rPr>
    </w:lvl>
    <w:lvl w:ilvl="6">
      <w:start w:val="1"/>
      <w:numFmt w:val="bullet"/>
      <w:lvlText w:val="●"/>
      <w:lvlJc w:val="left"/>
      <w:pPr>
        <w:ind w:left="5044" w:hanging="360"/>
      </w:pPr>
      <w:rPr>
        <w:rFonts w:ascii="Noto Sans Symbols" w:cs="Noto Sans Symbols" w:eastAsia="Noto Sans Symbols" w:hAnsi="Noto Sans Symbols"/>
      </w:rPr>
    </w:lvl>
    <w:lvl w:ilvl="7">
      <w:start w:val="1"/>
      <w:numFmt w:val="bullet"/>
      <w:lvlText w:val="o"/>
      <w:lvlJc w:val="left"/>
      <w:pPr>
        <w:ind w:left="5764" w:hanging="360"/>
      </w:pPr>
      <w:rPr>
        <w:rFonts w:ascii="Courier New" w:cs="Courier New" w:eastAsia="Courier New" w:hAnsi="Courier New"/>
      </w:rPr>
    </w:lvl>
    <w:lvl w:ilvl="8">
      <w:start w:val="1"/>
      <w:numFmt w:val="bullet"/>
      <w:lvlText w:val="▪"/>
      <w:lvlJc w:val="left"/>
      <w:pPr>
        <w:ind w:left="6484" w:hanging="360"/>
      </w:pPr>
      <w:rPr>
        <w:rFonts w:ascii="Noto Sans Symbols" w:cs="Noto Sans Symbols" w:eastAsia="Noto Sans Symbols" w:hAnsi="Noto Sans Symbols"/>
      </w:rPr>
    </w:lvl>
  </w:abstractNum>
  <w:abstractNum w:abstractNumId="2">
    <w:lvl w:ilvl="0">
      <w:start w:val="1"/>
      <w:numFmt w:val="decimal"/>
      <w:lvlText w:val="%1."/>
      <w:lvlJc w:val="left"/>
      <w:pPr>
        <w:ind w:left="6659" w:hanging="705"/>
      </w:pPr>
      <w:rPr/>
    </w:lvl>
    <w:lvl w:ilvl="1">
      <w:start w:val="1"/>
      <w:numFmt w:val="decimal"/>
      <w:lvlText w:val="%1.%2."/>
      <w:lvlJc w:val="left"/>
      <w:pPr>
        <w:ind w:left="1065" w:hanging="7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720" w:hanging="360"/>
      </w:pPr>
      <w:rPr>
        <w:rFonts w:ascii="Calibri" w:cs="Calibri" w:eastAsia="Calibri" w:hAnsi="Calibri"/>
      </w:rPr>
    </w:lvl>
    <w:lvl w:ilvl="1">
      <w:start w:val="9123"/>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4" w:hanging="358.99999999999994"/>
      </w:pPr>
      <w:rPr>
        <w:rFonts w:ascii="Calibri" w:cs="Calibri" w:eastAsia="Calibri" w:hAnsi="Calibri"/>
      </w:rPr>
    </w:lvl>
    <w:lvl w:ilvl="1">
      <w:start w:val="1"/>
      <w:numFmt w:val="bullet"/>
      <w:lvlText w:val="o"/>
      <w:lvlJc w:val="left"/>
      <w:pPr>
        <w:ind w:left="1444" w:hanging="360"/>
      </w:pPr>
      <w:rPr>
        <w:rFonts w:ascii="Courier New" w:cs="Courier New" w:eastAsia="Courier New" w:hAnsi="Courier New"/>
      </w:rPr>
    </w:lvl>
    <w:lvl w:ilvl="2">
      <w:start w:val="1"/>
      <w:numFmt w:val="bullet"/>
      <w:lvlText w:val="▪"/>
      <w:lvlJc w:val="left"/>
      <w:pPr>
        <w:ind w:left="2164" w:hanging="360"/>
      </w:pPr>
      <w:rPr>
        <w:rFonts w:ascii="Noto Sans Symbols" w:cs="Noto Sans Symbols" w:eastAsia="Noto Sans Symbols" w:hAnsi="Noto Sans Symbols"/>
      </w:rPr>
    </w:lvl>
    <w:lvl w:ilvl="3">
      <w:start w:val="1"/>
      <w:numFmt w:val="bullet"/>
      <w:lvlText w:val="●"/>
      <w:lvlJc w:val="left"/>
      <w:pPr>
        <w:ind w:left="2884" w:hanging="360"/>
      </w:pPr>
      <w:rPr>
        <w:rFonts w:ascii="Noto Sans Symbols" w:cs="Noto Sans Symbols" w:eastAsia="Noto Sans Symbols" w:hAnsi="Noto Sans Symbols"/>
      </w:rPr>
    </w:lvl>
    <w:lvl w:ilvl="4">
      <w:start w:val="1"/>
      <w:numFmt w:val="bullet"/>
      <w:lvlText w:val="o"/>
      <w:lvlJc w:val="left"/>
      <w:pPr>
        <w:ind w:left="3604" w:hanging="360"/>
      </w:pPr>
      <w:rPr>
        <w:rFonts w:ascii="Courier New" w:cs="Courier New" w:eastAsia="Courier New" w:hAnsi="Courier New"/>
      </w:rPr>
    </w:lvl>
    <w:lvl w:ilvl="5">
      <w:start w:val="1"/>
      <w:numFmt w:val="bullet"/>
      <w:lvlText w:val="▪"/>
      <w:lvlJc w:val="left"/>
      <w:pPr>
        <w:ind w:left="4324" w:hanging="360"/>
      </w:pPr>
      <w:rPr>
        <w:rFonts w:ascii="Noto Sans Symbols" w:cs="Noto Sans Symbols" w:eastAsia="Noto Sans Symbols" w:hAnsi="Noto Sans Symbols"/>
      </w:rPr>
    </w:lvl>
    <w:lvl w:ilvl="6">
      <w:start w:val="1"/>
      <w:numFmt w:val="bullet"/>
      <w:lvlText w:val="●"/>
      <w:lvlJc w:val="left"/>
      <w:pPr>
        <w:ind w:left="5044" w:hanging="360"/>
      </w:pPr>
      <w:rPr>
        <w:rFonts w:ascii="Noto Sans Symbols" w:cs="Noto Sans Symbols" w:eastAsia="Noto Sans Symbols" w:hAnsi="Noto Sans Symbols"/>
      </w:rPr>
    </w:lvl>
    <w:lvl w:ilvl="7">
      <w:start w:val="1"/>
      <w:numFmt w:val="bullet"/>
      <w:lvlText w:val="o"/>
      <w:lvlJc w:val="left"/>
      <w:pPr>
        <w:ind w:left="5764" w:hanging="360"/>
      </w:pPr>
      <w:rPr>
        <w:rFonts w:ascii="Courier New" w:cs="Courier New" w:eastAsia="Courier New" w:hAnsi="Courier New"/>
      </w:rPr>
    </w:lvl>
    <w:lvl w:ilvl="8">
      <w:start w:val="1"/>
      <w:numFmt w:val="bullet"/>
      <w:lvlText w:val="▪"/>
      <w:lvlJc w:val="left"/>
      <w:pPr>
        <w:ind w:left="6484"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7"/>
      <w:szCs w:val="27"/>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2880" w:right="0" w:hanging="36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7"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Normal" w:default="1">
    <w:name w:val="Normal"/>
    <w:qFormat w:val="1"/>
    <w:rsid w:val="006211BC"/>
    <w:pPr>
      <w:widowControl w:val="1"/>
      <w:suppressAutoHyphens w:val="1"/>
      <w:bidi w:val="0"/>
      <w:spacing w:after="0" w:before="0"/>
      <w:jc w:val="left"/>
    </w:pPr>
    <w:rPr>
      <w:rFonts w:ascii="Times New Roman" w:cs="Arial" w:eastAsia="NSimSun" w:hAnsi="Times New Roman"/>
      <w:color w:val="auto"/>
      <w:kern w:val="0"/>
      <w:sz w:val="24"/>
      <w:szCs w:val="24"/>
      <w:lang w:bidi="hi-IN" w:eastAsia="ar-SA" w:val="it-IT"/>
    </w:rPr>
  </w:style>
  <w:style w:type="paragraph" w:styleId="Titolo1">
    <w:name w:val="Heading 1"/>
    <w:basedOn w:val="Normal"/>
    <w:next w:val="Normal"/>
    <w:qFormat w:val="1"/>
    <w:rsid w:val="006211BC"/>
    <w:pPr>
      <w:keepNext w:val="1"/>
      <w:spacing w:after="60" w:before="240"/>
      <w:outlineLvl w:val="0"/>
    </w:pPr>
    <w:rPr>
      <w:rFonts w:ascii="Cambria" w:hAnsi="Cambria"/>
      <w:b w:val="1"/>
      <w:bCs w:val="1"/>
      <w:kern w:val="2"/>
      <w:sz w:val="32"/>
      <w:szCs w:val="32"/>
    </w:rPr>
  </w:style>
  <w:style w:type="paragraph" w:styleId="Titolo2">
    <w:name w:val="Heading 2"/>
    <w:basedOn w:val="Normal"/>
    <w:next w:val="Normal"/>
    <w:qFormat w:val="1"/>
    <w:rsid w:val="006211BC"/>
    <w:pPr>
      <w:keepNext w:val="1"/>
      <w:spacing w:after="60" w:before="240"/>
      <w:outlineLvl w:val="1"/>
    </w:pPr>
    <w:rPr>
      <w:rFonts w:ascii="Cambria" w:hAnsi="Cambria"/>
      <w:b w:val="1"/>
      <w:bCs w:val="1"/>
      <w:i w:val="1"/>
      <w:iCs w:val="1"/>
      <w:sz w:val="28"/>
      <w:szCs w:val="28"/>
    </w:rPr>
  </w:style>
  <w:style w:type="paragraph" w:styleId="Titolo3">
    <w:name w:val="Heading 3"/>
    <w:basedOn w:val="Normal"/>
    <w:next w:val="Normal1"/>
    <w:qFormat w:val="1"/>
    <w:rsid w:val="006211BC"/>
    <w:pPr>
      <w:suppressAutoHyphens w:val="0"/>
      <w:spacing w:afterAutospacing="1" w:beforeAutospacing="1"/>
      <w:outlineLvl w:val="2"/>
    </w:pPr>
    <w:rPr>
      <w:b w:val="1"/>
      <w:bCs w:val="1"/>
      <w:sz w:val="27"/>
      <w:szCs w:val="27"/>
    </w:rPr>
  </w:style>
  <w:style w:type="paragraph" w:styleId="Titolo4">
    <w:name w:val="Heading 4"/>
    <w:basedOn w:val="Normal"/>
    <w:next w:val="Normal"/>
    <w:qFormat w:val="1"/>
    <w:rsid w:val="006211BC"/>
    <w:pPr>
      <w:keepNext w:val="1"/>
      <w:numPr>
        <w:ilvl w:val="3"/>
        <w:numId w:val="1"/>
      </w:numPr>
      <w:spacing w:after="60" w:before="240"/>
      <w:outlineLvl w:val="3"/>
    </w:pPr>
    <w:rPr>
      <w:rFonts w:ascii="Calibri" w:hAnsi="Calibri"/>
      <w:b w:val="1"/>
      <w:bCs w:val="1"/>
      <w:sz w:val="28"/>
      <w:szCs w:val="28"/>
    </w:rPr>
  </w:style>
  <w:style w:type="paragraph" w:styleId="Titolo5">
    <w:name w:val="Heading 5"/>
    <w:basedOn w:val="Normal"/>
    <w:next w:val="Normal"/>
    <w:qFormat w:val="1"/>
    <w:rsid w:val="006211BC"/>
    <w:pPr>
      <w:suppressAutoHyphens w:val="0"/>
      <w:spacing w:after="60" w:before="240"/>
      <w:outlineLvl w:val="4"/>
    </w:pPr>
    <w:rPr>
      <w:rFonts w:ascii="Calibri" w:hAnsi="Calibri"/>
      <w:b w:val="1"/>
      <w:bCs w:val="1"/>
      <w:i w:val="1"/>
      <w:iCs w:val="1"/>
      <w:sz w:val="26"/>
      <w:szCs w:val="26"/>
    </w:rPr>
  </w:style>
  <w:style w:type="paragraph" w:styleId="Titolo6">
    <w:name w:val="Heading 6"/>
    <w:basedOn w:val="Normal"/>
    <w:next w:val="Normal"/>
    <w:qFormat w:val="1"/>
    <w:rsid w:val="006211BC"/>
    <w:pPr>
      <w:spacing w:after="60" w:before="240"/>
      <w:outlineLvl w:val="5"/>
    </w:pPr>
    <w:rPr>
      <w:rFonts w:ascii="Calibri" w:hAnsi="Calibri"/>
      <w:b w:val="1"/>
      <w:bCs w:val="1"/>
      <w:sz w:val="22"/>
      <w:szCs w:val="22"/>
    </w:rPr>
  </w:style>
  <w:style w:type="paragraph" w:styleId="Titolo7">
    <w:name w:val="Heading 7"/>
    <w:basedOn w:val="Normal"/>
    <w:next w:val="Normal"/>
    <w:qFormat w:val="1"/>
    <w:rsid w:val="006211BC"/>
    <w:pPr>
      <w:suppressAutoHyphens w:val="0"/>
      <w:spacing w:after="60" w:before="240"/>
      <w:outlineLvl w:val="6"/>
    </w:pPr>
    <w:rPr>
      <w:rFonts w:ascii="Calibri" w:hAnsi="Calibri"/>
    </w:rPr>
  </w:style>
  <w:style w:type="paragraph" w:styleId="Titolo8">
    <w:name w:val="Heading 8"/>
    <w:basedOn w:val="Normal"/>
    <w:next w:val="Normal"/>
    <w:qFormat w:val="1"/>
    <w:rsid w:val="006211BC"/>
    <w:pPr>
      <w:suppressAutoHyphens w:val="0"/>
      <w:spacing w:after="60" w:before="240"/>
      <w:outlineLvl w:val="7"/>
    </w:pPr>
    <w:rPr>
      <w:rFonts w:ascii="Calibri" w:hAnsi="Calibri"/>
      <w:i w:val="1"/>
      <w:iCs w:val="1"/>
    </w:rPr>
  </w:style>
  <w:style w:type="character" w:styleId="DefaultParagraphFont" w:default="1">
    <w:name w:val="Default Paragraph Font"/>
    <w:uiPriority w:val="1"/>
    <w:semiHidden w:val="1"/>
    <w:unhideWhenUsed w:val="1"/>
    <w:qFormat w:val="1"/>
    <w:rPr/>
  </w:style>
  <w:style w:type="character" w:styleId="Titolo1Carattere" w:customStyle="1">
    <w:name w:val="Titolo 1 Carattere"/>
    <w:qFormat w:val="1"/>
    <w:rsid w:val="006211BC"/>
    <w:rPr>
      <w:rFonts w:ascii="Cambria" w:cs="Times New Roman" w:eastAsia="Times New Roman" w:hAnsi="Cambria"/>
      <w:b w:val="1"/>
      <w:bCs w:val="1"/>
      <w:kern w:val="2"/>
      <w:sz w:val="32"/>
      <w:szCs w:val="32"/>
      <w:lang w:eastAsia="ar-SA"/>
    </w:rPr>
  </w:style>
  <w:style w:type="character" w:styleId="Titolo2Carattere" w:customStyle="1">
    <w:name w:val="Titolo 2 Carattere"/>
    <w:qFormat w:val="1"/>
    <w:rsid w:val="006211BC"/>
    <w:rPr>
      <w:rFonts w:ascii="Cambria" w:hAnsi="Cambria"/>
      <w:b w:val="1"/>
      <w:bCs w:val="1"/>
      <w:i w:val="1"/>
      <w:iCs w:val="1"/>
      <w:sz w:val="28"/>
      <w:szCs w:val="28"/>
      <w:lang w:eastAsia="ar-SA"/>
    </w:rPr>
  </w:style>
  <w:style w:type="character" w:styleId="Titolo3Carattere" w:customStyle="1">
    <w:name w:val="Titolo 3 Carattere"/>
    <w:qFormat w:val="1"/>
    <w:rsid w:val="006211BC"/>
    <w:rPr>
      <w:b w:val="1"/>
      <w:bCs w:val="1"/>
      <w:sz w:val="27"/>
      <w:szCs w:val="27"/>
    </w:rPr>
  </w:style>
  <w:style w:type="character" w:styleId="Titolo5Carattere" w:customStyle="1">
    <w:name w:val="Titolo 5 Carattere"/>
    <w:qFormat w:val="1"/>
    <w:rsid w:val="006211BC"/>
    <w:rPr>
      <w:rFonts w:ascii="Calibri" w:hAnsi="Calibri"/>
      <w:b w:val="1"/>
      <w:bCs w:val="1"/>
      <w:i w:val="1"/>
      <w:iCs w:val="1"/>
      <w:sz w:val="26"/>
      <w:szCs w:val="26"/>
    </w:rPr>
  </w:style>
  <w:style w:type="character" w:styleId="Titolo6Carattere" w:customStyle="1">
    <w:name w:val="Titolo 6 Carattere"/>
    <w:semiHidden w:val="1"/>
    <w:qFormat w:val="1"/>
    <w:rsid w:val="006211BC"/>
    <w:rPr>
      <w:rFonts w:ascii="Calibri" w:cs="Times New Roman" w:eastAsia="Times New Roman" w:hAnsi="Calibri"/>
      <w:b w:val="1"/>
      <w:bCs w:val="1"/>
      <w:sz w:val="22"/>
      <w:szCs w:val="22"/>
      <w:lang w:eastAsia="ar-SA"/>
    </w:rPr>
  </w:style>
  <w:style w:type="character" w:styleId="Titolo7Carattere" w:customStyle="1">
    <w:name w:val="Titolo 7 Carattere"/>
    <w:qFormat w:val="1"/>
    <w:rsid w:val="006211BC"/>
    <w:rPr>
      <w:rFonts w:ascii="Calibri" w:hAnsi="Calibri"/>
      <w:sz w:val="24"/>
      <w:szCs w:val="24"/>
    </w:rPr>
  </w:style>
  <w:style w:type="character" w:styleId="Titolo8Carattere" w:customStyle="1">
    <w:name w:val="Titolo 8 Carattere"/>
    <w:qFormat w:val="1"/>
    <w:rsid w:val="006211BC"/>
    <w:rPr>
      <w:rFonts w:ascii="Calibri" w:hAnsi="Calibri"/>
      <w:i w:val="1"/>
      <w:iCs w:val="1"/>
      <w:sz w:val="24"/>
      <w:szCs w:val="24"/>
    </w:rPr>
  </w:style>
  <w:style w:type="character" w:styleId="WW8Num3z0" w:customStyle="1">
    <w:name w:val="WW8Num3z0"/>
    <w:qFormat w:val="1"/>
    <w:rsid w:val="006211BC"/>
    <w:rPr>
      <w:rFonts w:ascii="Symbol" w:hAnsi="Symbol"/>
    </w:rPr>
  </w:style>
  <w:style w:type="character" w:styleId="WW8Num3z1" w:customStyle="1">
    <w:name w:val="WW8Num3z1"/>
    <w:qFormat w:val="1"/>
    <w:rsid w:val="006211BC"/>
    <w:rPr>
      <w:rFonts w:ascii="Courier New" w:cs="Courier New" w:hAnsi="Courier New"/>
    </w:rPr>
  </w:style>
  <w:style w:type="character" w:styleId="WW8Num3z2" w:customStyle="1">
    <w:name w:val="WW8Num3z2"/>
    <w:qFormat w:val="1"/>
    <w:rsid w:val="006211BC"/>
    <w:rPr>
      <w:rFonts w:ascii="Wingdings" w:hAnsi="Wingdings"/>
    </w:rPr>
  </w:style>
  <w:style w:type="character" w:styleId="WW8Num4z0" w:customStyle="1">
    <w:name w:val="WW8Num4z0"/>
    <w:qFormat w:val="1"/>
    <w:rsid w:val="006211BC"/>
    <w:rPr>
      <w:rFonts w:ascii="Symbol" w:hAnsi="Symbol"/>
    </w:rPr>
  </w:style>
  <w:style w:type="character" w:styleId="WW8Num4z1" w:customStyle="1">
    <w:name w:val="WW8Num4z1"/>
    <w:qFormat w:val="1"/>
    <w:rsid w:val="006211BC"/>
    <w:rPr>
      <w:rFonts w:ascii="Courier New" w:cs="Courier New" w:hAnsi="Courier New"/>
    </w:rPr>
  </w:style>
  <w:style w:type="character" w:styleId="WW8Num4z2" w:customStyle="1">
    <w:name w:val="WW8Num4z2"/>
    <w:qFormat w:val="1"/>
    <w:rsid w:val="006211BC"/>
    <w:rPr>
      <w:rFonts w:ascii="Wingdings" w:hAnsi="Wingdings"/>
    </w:rPr>
  </w:style>
  <w:style w:type="character" w:styleId="WW8Num5z0" w:customStyle="1">
    <w:name w:val="WW8Num5z0"/>
    <w:qFormat w:val="1"/>
    <w:rsid w:val="006211BC"/>
    <w:rPr>
      <w:rFonts w:ascii="Symbol" w:hAnsi="Symbol"/>
    </w:rPr>
  </w:style>
  <w:style w:type="character" w:styleId="WW8Num5z1" w:customStyle="1">
    <w:name w:val="WW8Num5z1"/>
    <w:qFormat w:val="1"/>
    <w:rsid w:val="006211BC"/>
    <w:rPr>
      <w:rFonts w:ascii="Courier New" w:cs="Courier New" w:hAnsi="Courier New"/>
    </w:rPr>
  </w:style>
  <w:style w:type="character" w:styleId="WW8Num5z2" w:customStyle="1">
    <w:name w:val="WW8Num5z2"/>
    <w:qFormat w:val="1"/>
    <w:rsid w:val="006211BC"/>
    <w:rPr>
      <w:rFonts w:ascii="Wingdings" w:hAnsi="Wingdings"/>
    </w:rPr>
  </w:style>
  <w:style w:type="character" w:styleId="WW8Num6z0" w:customStyle="1">
    <w:name w:val="WW8Num6z0"/>
    <w:qFormat w:val="1"/>
    <w:rsid w:val="006211BC"/>
    <w:rPr>
      <w:rFonts w:ascii="Wingdings" w:hAnsi="Wingdings"/>
    </w:rPr>
  </w:style>
  <w:style w:type="character" w:styleId="WW8Num8z0" w:customStyle="1">
    <w:name w:val="WW8Num8z0"/>
    <w:qFormat w:val="1"/>
    <w:rsid w:val="006211BC"/>
    <w:rPr>
      <w:rFonts w:ascii="Times New Roman" w:cs="Times New Roman" w:eastAsia="Times New Roman" w:hAnsi="Times New Roman"/>
    </w:rPr>
  </w:style>
  <w:style w:type="character" w:styleId="WW8Num8z1" w:customStyle="1">
    <w:name w:val="WW8Num8z1"/>
    <w:qFormat w:val="1"/>
    <w:rsid w:val="006211BC"/>
    <w:rPr>
      <w:rFonts w:ascii="Courier New" w:cs="Courier New" w:hAnsi="Courier New"/>
    </w:rPr>
  </w:style>
  <w:style w:type="character" w:styleId="WW8Num8z2" w:customStyle="1">
    <w:name w:val="WW8Num8z2"/>
    <w:qFormat w:val="1"/>
    <w:rsid w:val="006211BC"/>
    <w:rPr>
      <w:rFonts w:ascii="Wingdings" w:hAnsi="Wingdings"/>
    </w:rPr>
  </w:style>
  <w:style w:type="character" w:styleId="WW8Num8z3" w:customStyle="1">
    <w:name w:val="WW8Num8z3"/>
    <w:qFormat w:val="1"/>
    <w:rsid w:val="006211BC"/>
    <w:rPr>
      <w:rFonts w:ascii="Symbol" w:hAnsi="Symbol"/>
    </w:rPr>
  </w:style>
  <w:style w:type="character" w:styleId="WW8Num9z0" w:customStyle="1">
    <w:name w:val="WW8Num9z0"/>
    <w:qFormat w:val="1"/>
    <w:rsid w:val="006211BC"/>
    <w:rPr>
      <w:rFonts w:ascii="Symbol" w:hAnsi="Symbol"/>
    </w:rPr>
  </w:style>
  <w:style w:type="character" w:styleId="WW8Num9z1" w:customStyle="1">
    <w:name w:val="WW8Num9z1"/>
    <w:qFormat w:val="1"/>
    <w:rsid w:val="006211BC"/>
    <w:rPr>
      <w:rFonts w:ascii="Courier New" w:cs="Courier New" w:hAnsi="Courier New"/>
    </w:rPr>
  </w:style>
  <w:style w:type="character" w:styleId="WW8Num9z2" w:customStyle="1">
    <w:name w:val="WW8Num9z2"/>
    <w:qFormat w:val="1"/>
    <w:rsid w:val="006211BC"/>
    <w:rPr>
      <w:rFonts w:ascii="Wingdings" w:hAnsi="Wingdings"/>
    </w:rPr>
  </w:style>
  <w:style w:type="character" w:styleId="WW8Num12z0" w:customStyle="1">
    <w:name w:val="WW8Num12z0"/>
    <w:qFormat w:val="1"/>
    <w:rsid w:val="006211BC"/>
    <w:rPr>
      <w:rFonts w:ascii="Tahoma" w:cs="Times New Roman" w:hAnsi="Tahoma"/>
    </w:rPr>
  </w:style>
  <w:style w:type="character" w:styleId="WW8Num13z0" w:customStyle="1">
    <w:name w:val="WW8Num13z0"/>
    <w:qFormat w:val="1"/>
    <w:rsid w:val="006211BC"/>
    <w:rPr>
      <w:b w:val="1"/>
    </w:rPr>
  </w:style>
  <w:style w:type="character" w:styleId="WW8Num13z1" w:customStyle="1">
    <w:name w:val="WW8Num13z1"/>
    <w:qFormat w:val="1"/>
    <w:rsid w:val="006211BC"/>
    <w:rPr>
      <w:rFonts w:ascii="Symbol" w:hAnsi="Symbol"/>
    </w:rPr>
  </w:style>
  <w:style w:type="character" w:styleId="WW8Num14z0" w:customStyle="1">
    <w:name w:val="WW8Num14z0"/>
    <w:qFormat w:val="1"/>
    <w:rsid w:val="006211BC"/>
    <w:rPr>
      <w:color w:val="auto"/>
    </w:rPr>
  </w:style>
  <w:style w:type="character" w:styleId="WW8Num15z0" w:customStyle="1">
    <w:name w:val="WW8Num15z0"/>
    <w:qFormat w:val="1"/>
    <w:rsid w:val="006211BC"/>
    <w:rPr>
      <w:rFonts w:ascii="Wingdings" w:hAnsi="Wingdings"/>
    </w:rPr>
  </w:style>
  <w:style w:type="character" w:styleId="WW8Num15z1" w:customStyle="1">
    <w:name w:val="WW8Num15z1"/>
    <w:qFormat w:val="1"/>
    <w:rsid w:val="006211BC"/>
    <w:rPr>
      <w:rFonts w:ascii="Courier New" w:cs="Courier New" w:hAnsi="Courier New"/>
    </w:rPr>
  </w:style>
  <w:style w:type="character" w:styleId="WW8Num15z3" w:customStyle="1">
    <w:name w:val="WW8Num15z3"/>
    <w:qFormat w:val="1"/>
    <w:rsid w:val="006211BC"/>
    <w:rPr>
      <w:rFonts w:ascii="Symbol" w:hAnsi="Symbol"/>
    </w:rPr>
  </w:style>
  <w:style w:type="character" w:styleId="WW8Num16z0" w:customStyle="1">
    <w:name w:val="WW8Num16z0"/>
    <w:qFormat w:val="1"/>
    <w:rsid w:val="006211BC"/>
    <w:rPr>
      <w:rFonts w:ascii="Symbol" w:hAnsi="Symbol"/>
    </w:rPr>
  </w:style>
  <w:style w:type="character" w:styleId="WW8Num16z1" w:customStyle="1">
    <w:name w:val="WW8Num16z1"/>
    <w:qFormat w:val="1"/>
    <w:rsid w:val="006211BC"/>
    <w:rPr>
      <w:rFonts w:ascii="Courier New" w:cs="Courier New" w:hAnsi="Courier New"/>
    </w:rPr>
  </w:style>
  <w:style w:type="character" w:styleId="WW8Num16z2" w:customStyle="1">
    <w:name w:val="WW8Num16z2"/>
    <w:qFormat w:val="1"/>
    <w:rsid w:val="006211BC"/>
    <w:rPr>
      <w:rFonts w:ascii="Wingdings" w:hAnsi="Wingdings"/>
    </w:rPr>
  </w:style>
  <w:style w:type="character" w:styleId="WW8Num17z0" w:customStyle="1">
    <w:name w:val="WW8Num17z0"/>
    <w:qFormat w:val="1"/>
    <w:rsid w:val="006211BC"/>
    <w:rPr>
      <w:rFonts w:ascii="Symbol" w:hAnsi="Symbol"/>
    </w:rPr>
  </w:style>
  <w:style w:type="character" w:styleId="WW8Num17z1" w:customStyle="1">
    <w:name w:val="WW8Num17z1"/>
    <w:qFormat w:val="1"/>
    <w:rsid w:val="006211BC"/>
    <w:rPr>
      <w:rFonts w:ascii="Courier New" w:cs="Courier New" w:hAnsi="Courier New"/>
    </w:rPr>
  </w:style>
  <w:style w:type="character" w:styleId="WW8Num17z2" w:customStyle="1">
    <w:name w:val="WW8Num17z2"/>
    <w:qFormat w:val="1"/>
    <w:rsid w:val="006211BC"/>
    <w:rPr>
      <w:rFonts w:ascii="Wingdings" w:hAnsi="Wingdings"/>
    </w:rPr>
  </w:style>
  <w:style w:type="character" w:styleId="WW8Num19z0" w:customStyle="1">
    <w:name w:val="WW8Num19z0"/>
    <w:qFormat w:val="1"/>
    <w:rsid w:val="006211BC"/>
    <w:rPr>
      <w:rFonts w:ascii="Symbol" w:hAnsi="Symbol"/>
    </w:rPr>
  </w:style>
  <w:style w:type="character" w:styleId="WW8Num20z0" w:customStyle="1">
    <w:name w:val="WW8Num20z0"/>
    <w:qFormat w:val="1"/>
    <w:rsid w:val="006211BC"/>
    <w:rPr>
      <w:rFonts w:ascii="Symbol" w:hAnsi="Symbol"/>
    </w:rPr>
  </w:style>
  <w:style w:type="character" w:styleId="WW8Num20z1" w:customStyle="1">
    <w:name w:val="WW8Num20z1"/>
    <w:qFormat w:val="1"/>
    <w:rsid w:val="006211BC"/>
    <w:rPr>
      <w:rFonts w:ascii="Courier New" w:cs="Courier New" w:hAnsi="Courier New"/>
    </w:rPr>
  </w:style>
  <w:style w:type="character" w:styleId="WW8Num20z2" w:customStyle="1">
    <w:name w:val="WW8Num20z2"/>
    <w:qFormat w:val="1"/>
    <w:rsid w:val="006211BC"/>
    <w:rPr>
      <w:rFonts w:ascii="Wingdings" w:hAnsi="Wingdings"/>
    </w:rPr>
  </w:style>
  <w:style w:type="character" w:styleId="WW8Num23z0" w:customStyle="1">
    <w:name w:val="WW8Num23z0"/>
    <w:qFormat w:val="1"/>
    <w:rsid w:val="006211BC"/>
    <w:rPr>
      <w:rFonts w:ascii="Times New Roman" w:cs="Times New Roman" w:eastAsia="Times New Roman" w:hAnsi="Times New Roman"/>
    </w:rPr>
  </w:style>
  <w:style w:type="character" w:styleId="WW8Num23z1" w:customStyle="1">
    <w:name w:val="WW8Num23z1"/>
    <w:qFormat w:val="1"/>
    <w:rsid w:val="006211BC"/>
    <w:rPr>
      <w:rFonts w:ascii="Courier New" w:cs="Courier New" w:hAnsi="Courier New"/>
    </w:rPr>
  </w:style>
  <w:style w:type="character" w:styleId="WW8Num23z2" w:customStyle="1">
    <w:name w:val="WW8Num23z2"/>
    <w:qFormat w:val="1"/>
    <w:rsid w:val="006211BC"/>
    <w:rPr>
      <w:rFonts w:ascii="Wingdings" w:hAnsi="Wingdings"/>
    </w:rPr>
  </w:style>
  <w:style w:type="character" w:styleId="WW8Num23z3" w:customStyle="1">
    <w:name w:val="WW8Num23z3"/>
    <w:qFormat w:val="1"/>
    <w:rsid w:val="006211BC"/>
    <w:rPr>
      <w:rFonts w:ascii="Symbol" w:hAnsi="Symbol"/>
    </w:rPr>
  </w:style>
  <w:style w:type="character" w:styleId="WW8Num24z0" w:customStyle="1">
    <w:name w:val="WW8Num24z0"/>
    <w:qFormat w:val="1"/>
    <w:rsid w:val="006211BC"/>
    <w:rPr>
      <w:b w:val="1"/>
      <w:color w:val="auto"/>
    </w:rPr>
  </w:style>
  <w:style w:type="character" w:styleId="WW8Num25z0" w:customStyle="1">
    <w:name w:val="WW8Num25z0"/>
    <w:qFormat w:val="1"/>
    <w:rsid w:val="006211BC"/>
    <w:rPr>
      <w:rFonts w:ascii="Symbol" w:hAnsi="Symbol"/>
    </w:rPr>
  </w:style>
  <w:style w:type="character" w:styleId="WW8Num25z1" w:customStyle="1">
    <w:name w:val="WW8Num25z1"/>
    <w:qFormat w:val="1"/>
    <w:rsid w:val="006211BC"/>
    <w:rPr>
      <w:rFonts w:ascii="Courier New" w:cs="Courier New" w:hAnsi="Courier New"/>
    </w:rPr>
  </w:style>
  <w:style w:type="character" w:styleId="WW8Num25z2" w:customStyle="1">
    <w:name w:val="WW8Num25z2"/>
    <w:qFormat w:val="1"/>
    <w:rsid w:val="006211BC"/>
    <w:rPr>
      <w:rFonts w:ascii="Wingdings" w:hAnsi="Wingdings"/>
    </w:rPr>
  </w:style>
  <w:style w:type="character" w:styleId="WW8Num27z0" w:customStyle="1">
    <w:name w:val="WW8Num27z0"/>
    <w:qFormat w:val="1"/>
    <w:rsid w:val="006211BC"/>
    <w:rPr>
      <w:rFonts w:ascii="Wingdings" w:hAnsi="Wingdings"/>
    </w:rPr>
  </w:style>
  <w:style w:type="character" w:styleId="WW8Num27z1" w:customStyle="1">
    <w:name w:val="WW8Num27z1"/>
    <w:qFormat w:val="1"/>
    <w:rsid w:val="006211BC"/>
    <w:rPr>
      <w:rFonts w:ascii="Courier New" w:cs="Courier New" w:hAnsi="Courier New"/>
    </w:rPr>
  </w:style>
  <w:style w:type="character" w:styleId="WW8Num27z3" w:customStyle="1">
    <w:name w:val="WW8Num27z3"/>
    <w:qFormat w:val="1"/>
    <w:rsid w:val="006211BC"/>
    <w:rPr>
      <w:rFonts w:ascii="Symbol" w:hAnsi="Symbol"/>
    </w:rPr>
  </w:style>
  <w:style w:type="character" w:styleId="WW8Num28z0" w:customStyle="1">
    <w:name w:val="WW8Num28z0"/>
    <w:qFormat w:val="1"/>
    <w:rsid w:val="006211BC"/>
    <w:rPr>
      <w:rFonts w:ascii="Symbol" w:hAnsi="Symbol"/>
    </w:rPr>
  </w:style>
  <w:style w:type="character" w:styleId="WW8Num28z1" w:customStyle="1">
    <w:name w:val="WW8Num28z1"/>
    <w:qFormat w:val="1"/>
    <w:rsid w:val="006211BC"/>
    <w:rPr>
      <w:rFonts w:ascii="Courier New" w:cs="Courier New" w:hAnsi="Courier New"/>
    </w:rPr>
  </w:style>
  <w:style w:type="character" w:styleId="WW8Num28z2" w:customStyle="1">
    <w:name w:val="WW8Num28z2"/>
    <w:qFormat w:val="1"/>
    <w:rsid w:val="006211BC"/>
    <w:rPr>
      <w:rFonts w:ascii="Wingdings" w:hAnsi="Wingdings"/>
    </w:rPr>
  </w:style>
  <w:style w:type="character" w:styleId="WW8Num29z0" w:customStyle="1">
    <w:name w:val="WW8Num29z0"/>
    <w:qFormat w:val="1"/>
    <w:rsid w:val="006211BC"/>
    <w:rPr>
      <w:rFonts w:ascii="Symbol" w:hAnsi="Symbol"/>
    </w:rPr>
  </w:style>
  <w:style w:type="character" w:styleId="WW8Num29z1" w:customStyle="1">
    <w:name w:val="WW8Num29z1"/>
    <w:qFormat w:val="1"/>
    <w:rsid w:val="006211BC"/>
    <w:rPr>
      <w:rFonts w:ascii="Courier New" w:cs="Courier New" w:hAnsi="Courier New"/>
    </w:rPr>
  </w:style>
  <w:style w:type="character" w:styleId="WW8Num29z2" w:customStyle="1">
    <w:name w:val="WW8Num29z2"/>
    <w:qFormat w:val="1"/>
    <w:rsid w:val="006211BC"/>
    <w:rPr>
      <w:rFonts w:ascii="Wingdings" w:hAnsi="Wingdings"/>
    </w:rPr>
  </w:style>
  <w:style w:type="character" w:styleId="WW8Num31z0" w:customStyle="1">
    <w:name w:val="WW8Num31z0"/>
    <w:qFormat w:val="1"/>
    <w:rsid w:val="006211BC"/>
    <w:rPr>
      <w:rFonts w:ascii="Symbol" w:hAnsi="Symbol"/>
    </w:rPr>
  </w:style>
  <w:style w:type="character" w:styleId="WW8Num31z1" w:customStyle="1">
    <w:name w:val="WW8Num31z1"/>
    <w:qFormat w:val="1"/>
    <w:rsid w:val="006211BC"/>
    <w:rPr>
      <w:rFonts w:ascii="Courier New" w:cs="Courier New" w:hAnsi="Courier New"/>
    </w:rPr>
  </w:style>
  <w:style w:type="character" w:styleId="WW8Num31z2" w:customStyle="1">
    <w:name w:val="WW8Num31z2"/>
    <w:qFormat w:val="1"/>
    <w:rsid w:val="006211BC"/>
    <w:rPr>
      <w:rFonts w:ascii="Wingdings" w:hAnsi="Wingdings"/>
    </w:rPr>
  </w:style>
  <w:style w:type="character" w:styleId="WW8Num32z0" w:customStyle="1">
    <w:name w:val="WW8Num32z0"/>
    <w:qFormat w:val="1"/>
    <w:rsid w:val="006211BC"/>
    <w:rPr>
      <w:rFonts w:ascii="Symbol" w:hAnsi="Symbol"/>
    </w:rPr>
  </w:style>
  <w:style w:type="character" w:styleId="WW8Num32z1" w:customStyle="1">
    <w:name w:val="WW8Num32z1"/>
    <w:qFormat w:val="1"/>
    <w:rsid w:val="006211BC"/>
    <w:rPr>
      <w:rFonts w:ascii="Courier New" w:cs="Courier New" w:hAnsi="Courier New"/>
    </w:rPr>
  </w:style>
  <w:style w:type="character" w:styleId="WW8Num32z2" w:customStyle="1">
    <w:name w:val="WW8Num32z2"/>
    <w:qFormat w:val="1"/>
    <w:rsid w:val="006211BC"/>
    <w:rPr>
      <w:rFonts w:ascii="Wingdings" w:hAnsi="Wingdings"/>
    </w:rPr>
  </w:style>
  <w:style w:type="character" w:styleId="WW8Num33z0" w:customStyle="1">
    <w:name w:val="WW8Num33z0"/>
    <w:qFormat w:val="1"/>
    <w:rsid w:val="006211BC"/>
    <w:rPr>
      <w:rFonts w:ascii="Symbol" w:hAnsi="Symbol"/>
    </w:rPr>
  </w:style>
  <w:style w:type="character" w:styleId="WW8Num34z0" w:customStyle="1">
    <w:name w:val="WW8Num34z0"/>
    <w:qFormat w:val="1"/>
    <w:rsid w:val="006211BC"/>
    <w:rPr>
      <w:rFonts w:ascii="Symbol" w:hAnsi="Symbol"/>
    </w:rPr>
  </w:style>
  <w:style w:type="character" w:styleId="WW8Num34z1" w:customStyle="1">
    <w:name w:val="WW8Num34z1"/>
    <w:qFormat w:val="1"/>
    <w:rsid w:val="006211BC"/>
    <w:rPr>
      <w:rFonts w:ascii="Courier New" w:cs="Courier New" w:hAnsi="Courier New"/>
    </w:rPr>
  </w:style>
  <w:style w:type="character" w:styleId="WW8Num34z2" w:customStyle="1">
    <w:name w:val="WW8Num34z2"/>
    <w:qFormat w:val="1"/>
    <w:rsid w:val="006211BC"/>
    <w:rPr>
      <w:rFonts w:ascii="Wingdings" w:hAnsi="Wingdings"/>
    </w:rPr>
  </w:style>
  <w:style w:type="character" w:styleId="WW8Num35z0" w:customStyle="1">
    <w:name w:val="WW8Num35z0"/>
    <w:qFormat w:val="1"/>
    <w:rsid w:val="006211BC"/>
    <w:rPr>
      <w:rFonts w:ascii="Symbol" w:hAnsi="Symbol"/>
    </w:rPr>
  </w:style>
  <w:style w:type="character" w:styleId="WW8Num36z0" w:customStyle="1">
    <w:name w:val="WW8Num36z0"/>
    <w:qFormat w:val="1"/>
    <w:rsid w:val="006211BC"/>
    <w:rPr>
      <w:rFonts w:ascii="Symbol" w:hAnsi="Symbol"/>
    </w:rPr>
  </w:style>
  <w:style w:type="character" w:styleId="WW8Num36z1" w:customStyle="1">
    <w:name w:val="WW8Num36z1"/>
    <w:qFormat w:val="1"/>
    <w:rsid w:val="006211BC"/>
    <w:rPr>
      <w:rFonts w:ascii="Courier New" w:cs="Courier New" w:hAnsi="Courier New"/>
    </w:rPr>
  </w:style>
  <w:style w:type="character" w:styleId="WW8Num36z2" w:customStyle="1">
    <w:name w:val="WW8Num36z2"/>
    <w:qFormat w:val="1"/>
    <w:rsid w:val="006211BC"/>
    <w:rPr>
      <w:rFonts w:ascii="Wingdings" w:hAnsi="Wingdings"/>
    </w:rPr>
  </w:style>
  <w:style w:type="character" w:styleId="WW8Num37z0" w:customStyle="1">
    <w:name w:val="WW8Num37z0"/>
    <w:qFormat w:val="1"/>
    <w:rsid w:val="006211BC"/>
    <w:rPr>
      <w:rFonts w:ascii="Times New Roman" w:cs="Times New Roman" w:eastAsia="Times New Roman" w:hAnsi="Times New Roman"/>
    </w:rPr>
  </w:style>
  <w:style w:type="character" w:styleId="WW8Num37z1" w:customStyle="1">
    <w:name w:val="WW8Num37z1"/>
    <w:qFormat w:val="1"/>
    <w:rsid w:val="006211BC"/>
    <w:rPr>
      <w:rFonts w:ascii="Courier New" w:cs="Courier New" w:hAnsi="Courier New"/>
    </w:rPr>
  </w:style>
  <w:style w:type="character" w:styleId="WW8Num37z2" w:customStyle="1">
    <w:name w:val="WW8Num37z2"/>
    <w:qFormat w:val="1"/>
    <w:rsid w:val="006211BC"/>
    <w:rPr>
      <w:rFonts w:ascii="Wingdings" w:hAnsi="Wingdings"/>
    </w:rPr>
  </w:style>
  <w:style w:type="character" w:styleId="WW8Num37z3" w:customStyle="1">
    <w:name w:val="WW8Num37z3"/>
    <w:qFormat w:val="1"/>
    <w:rsid w:val="006211BC"/>
    <w:rPr>
      <w:rFonts w:ascii="Symbol" w:hAnsi="Symbol"/>
    </w:rPr>
  </w:style>
  <w:style w:type="character" w:styleId="WW8Num39z0" w:customStyle="1">
    <w:name w:val="WW8Num39z0"/>
    <w:qFormat w:val="1"/>
    <w:rsid w:val="006211BC"/>
    <w:rPr>
      <w:rFonts w:ascii="Wingdings" w:hAnsi="Wingdings"/>
    </w:rPr>
  </w:style>
  <w:style w:type="character" w:styleId="WW8Num39z1" w:customStyle="1">
    <w:name w:val="WW8Num39z1"/>
    <w:qFormat w:val="1"/>
    <w:rsid w:val="006211BC"/>
    <w:rPr>
      <w:rFonts w:ascii="Courier New" w:cs="Courier New" w:hAnsi="Courier New"/>
    </w:rPr>
  </w:style>
  <w:style w:type="character" w:styleId="WW8Num39z3" w:customStyle="1">
    <w:name w:val="WW8Num39z3"/>
    <w:qFormat w:val="1"/>
    <w:rsid w:val="006211BC"/>
    <w:rPr>
      <w:rFonts w:ascii="Symbol" w:hAnsi="Symbol"/>
    </w:rPr>
  </w:style>
  <w:style w:type="character" w:styleId="WW8Num42z0" w:customStyle="1">
    <w:name w:val="WW8Num42z0"/>
    <w:qFormat w:val="1"/>
    <w:rsid w:val="006211BC"/>
    <w:rPr>
      <w:rFonts w:ascii="Wingdings" w:hAnsi="Wingdings"/>
    </w:rPr>
  </w:style>
  <w:style w:type="character" w:styleId="WW8Num42z1" w:customStyle="1">
    <w:name w:val="WW8Num42z1"/>
    <w:qFormat w:val="1"/>
    <w:rsid w:val="006211BC"/>
    <w:rPr>
      <w:rFonts w:ascii="Courier New" w:cs="Courier New" w:hAnsi="Courier New"/>
    </w:rPr>
  </w:style>
  <w:style w:type="character" w:styleId="WW8Num42z3" w:customStyle="1">
    <w:name w:val="WW8Num42z3"/>
    <w:qFormat w:val="1"/>
    <w:rsid w:val="006211BC"/>
    <w:rPr>
      <w:rFonts w:ascii="Symbol" w:hAnsi="Symbol"/>
    </w:rPr>
  </w:style>
  <w:style w:type="character" w:styleId="Carpredefinitoparagrafo1" w:customStyle="1">
    <w:name w:val="Car. predefinito paragrafo1"/>
    <w:qFormat w:val="1"/>
    <w:rsid w:val="006211BC"/>
    <w:rPr/>
  </w:style>
  <w:style w:type="character" w:styleId="Titolo4Carattere" w:customStyle="1">
    <w:name w:val="Titolo 4 Carattere"/>
    <w:qFormat w:val="1"/>
    <w:rsid w:val="006211BC"/>
    <w:rPr>
      <w:rFonts w:ascii="Calibri" w:hAnsi="Calibri"/>
      <w:b w:val="1"/>
      <w:bCs w:val="1"/>
      <w:sz w:val="28"/>
      <w:szCs w:val="28"/>
    </w:rPr>
  </w:style>
  <w:style w:type="character" w:styleId="Punti" w:customStyle="1">
    <w:name w:val="Punti"/>
    <w:qFormat w:val="1"/>
    <w:rsid w:val="006211BC"/>
    <w:rPr>
      <w:rFonts w:ascii="OpenSymbol" w:cs="OpenSymbol" w:eastAsia="OpenSymbol" w:hAnsi="OpenSymbol"/>
    </w:rPr>
  </w:style>
  <w:style w:type="character" w:styleId="Caratteredinumerazione" w:customStyle="1">
    <w:name w:val="Carattere di numerazione"/>
    <w:qFormat w:val="1"/>
    <w:rsid w:val="006211BC"/>
    <w:rPr/>
  </w:style>
  <w:style w:type="character" w:styleId="Left" w:customStyle="1">
    <w:name w:val="left"/>
    <w:qFormat w:val="1"/>
    <w:rsid w:val="008D627D"/>
    <w:rPr/>
  </w:style>
  <w:style w:type="character" w:styleId="CollegamentoInternet">
    <w:name w:val="Collegamento Internet"/>
    <w:semiHidden w:val="1"/>
    <w:rsid w:val="006211BC"/>
    <w:rPr>
      <w:color w:val="0000ff"/>
      <w:u w:val="single"/>
    </w:rPr>
  </w:style>
  <w:style w:type="character" w:styleId="IntestazioneCarattere" w:customStyle="1">
    <w:name w:val="Intestazione Carattere"/>
    <w:uiPriority w:val="99"/>
    <w:qFormat w:val="1"/>
    <w:rsid w:val="006211BC"/>
    <w:rPr>
      <w:sz w:val="24"/>
      <w:szCs w:val="24"/>
      <w:lang w:eastAsia="ar-SA"/>
    </w:rPr>
  </w:style>
  <w:style w:type="character" w:styleId="PidipaginaCarattere" w:customStyle="1">
    <w:name w:val="Piè di pagina Carattere"/>
    <w:uiPriority w:val="99"/>
    <w:qFormat w:val="1"/>
    <w:rsid w:val="006211BC"/>
    <w:rPr>
      <w:sz w:val="24"/>
      <w:szCs w:val="24"/>
      <w:lang w:eastAsia="ar-SA"/>
    </w:rPr>
  </w:style>
  <w:style w:type="character" w:styleId="TestofumettoCarattere" w:customStyle="1">
    <w:name w:val="Testo fumetto Carattere"/>
    <w:qFormat w:val="1"/>
    <w:rsid w:val="006211BC"/>
    <w:rPr>
      <w:rFonts w:ascii="Tahoma" w:cs="Tahoma" w:hAnsi="Tahoma"/>
      <w:sz w:val="16"/>
      <w:szCs w:val="16"/>
      <w:lang w:eastAsia="ar-SA"/>
    </w:rPr>
  </w:style>
  <w:style w:type="character" w:styleId="TestonotaapidipaginaCarattere" w:customStyle="1">
    <w:name w:val="Testo nota a piè di pagina Carattere"/>
    <w:basedOn w:val="DefaultParagraphFont"/>
    <w:qFormat w:val="1"/>
    <w:rsid w:val="006211BC"/>
    <w:rPr/>
  </w:style>
  <w:style w:type="character" w:styleId="Rientrocorpodeltesto3Carattere" w:customStyle="1">
    <w:name w:val="Rientro corpo del testo 3 Carattere"/>
    <w:qFormat w:val="1"/>
    <w:rsid w:val="006211BC"/>
    <w:rPr>
      <w:sz w:val="16"/>
      <w:szCs w:val="16"/>
      <w:lang w:eastAsia="ar-SA"/>
    </w:rPr>
  </w:style>
  <w:style w:type="character" w:styleId="TestonormaleCarattere" w:customStyle="1">
    <w:name w:val="Testo normale Carattere"/>
    <w:qFormat w:val="1"/>
    <w:rsid w:val="006211BC"/>
    <w:rPr>
      <w:rFonts w:ascii="Consolas" w:eastAsia="Calibri" w:hAnsi="Consolas"/>
      <w:sz w:val="21"/>
      <w:szCs w:val="21"/>
      <w:lang w:eastAsia="en-US"/>
    </w:rPr>
  </w:style>
  <w:style w:type="character" w:styleId="Caratterinotaapidipagina">
    <w:name w:val="Caratteri nota a piè di pagina"/>
    <w:semiHidden w:val="1"/>
    <w:qFormat w:val="1"/>
    <w:rsid w:val="006211BC"/>
    <w:rPr>
      <w:vertAlign w:val="superscript"/>
    </w:rPr>
  </w:style>
  <w:style w:type="character" w:styleId="Richiamoallanotaapidipagina">
    <w:name w:val="Richiamo alla nota a piè di pagina"/>
    <w:rPr>
      <w:vertAlign w:val="superscript"/>
    </w:rPr>
  </w:style>
  <w:style w:type="character" w:styleId="Strong">
    <w:name w:val="Strong"/>
    <w:qFormat w:val="1"/>
    <w:rsid w:val="006211BC"/>
    <w:rPr>
      <w:b w:val="1"/>
      <w:bCs w:val="1"/>
    </w:rPr>
  </w:style>
  <w:style w:type="character" w:styleId="St" w:customStyle="1">
    <w:name w:val="st"/>
    <w:qFormat w:val="1"/>
    <w:rsid w:val="006211BC"/>
    <w:rPr>
      <w:rFonts w:ascii="Times New Roman" w:cs="Times New Roman" w:hAnsi="Times New Roman"/>
    </w:rPr>
  </w:style>
  <w:style w:type="character" w:styleId="Enfasi">
    <w:name w:val="Enfasi"/>
    <w:qFormat w:val="1"/>
    <w:rsid w:val="006211BC"/>
    <w:rPr>
      <w:rFonts w:ascii="Times New Roman" w:cs="Times New Roman" w:hAnsi="Times New Roman"/>
      <w:i w:val="1"/>
      <w:iCs w:val="1"/>
    </w:rPr>
  </w:style>
  <w:style w:type="character" w:styleId="Linkneltesto" w:customStyle="1">
    <w:name w:val="link_nel_testo"/>
    <w:qFormat w:val="1"/>
    <w:rsid w:val="006211BC"/>
    <w:rPr>
      <w:i w:val="1"/>
      <w:iCs w:val="1"/>
    </w:rPr>
  </w:style>
  <w:style w:type="character" w:styleId="Provvrubrica" w:customStyle="1">
    <w:name w:val="provv_rubrica"/>
    <w:qFormat w:val="1"/>
    <w:rsid w:val="006211BC"/>
    <w:rPr>
      <w:i w:val="1"/>
      <w:iCs w:val="1"/>
    </w:rPr>
  </w:style>
  <w:style w:type="character" w:styleId="Provvnumart" w:customStyle="1">
    <w:name w:val="provv_numart"/>
    <w:qFormat w:val="1"/>
    <w:rsid w:val="006211BC"/>
    <w:rPr>
      <w:b w:val="1"/>
      <w:bCs w:val="1"/>
    </w:rPr>
  </w:style>
  <w:style w:type="character" w:styleId="Provvnumcomma" w:customStyle="1">
    <w:name w:val="provv_numcomma"/>
    <w:basedOn w:val="DefaultParagraphFont"/>
    <w:qFormat w:val="1"/>
    <w:rsid w:val="006211BC"/>
    <w:rPr/>
  </w:style>
  <w:style w:type="character" w:styleId="RientrocorpodeltestoCarattere" w:customStyle="1">
    <w:name w:val="Rientro corpo del testo Carattere"/>
    <w:qFormat w:val="1"/>
    <w:rsid w:val="006211BC"/>
    <w:rPr>
      <w:rFonts w:ascii="Verdana" w:cs="Calibri" w:eastAsia="Lucida Sans Unicode" w:hAnsi="Verdana"/>
      <w:kern w:val="2"/>
      <w:sz w:val="28"/>
      <w:szCs w:val="24"/>
      <w:lang w:eastAsia="ar-SA"/>
    </w:rPr>
  </w:style>
  <w:style w:type="character" w:styleId="Anchorantimarker" w:customStyle="1">
    <w:name w:val="anchor_anti_marker"/>
    <w:qFormat w:val="1"/>
    <w:rsid w:val="006211BC"/>
    <w:rPr>
      <w:color w:val="000000"/>
    </w:rPr>
  </w:style>
  <w:style w:type="character" w:styleId="Corpodeltesto2Carattere" w:customStyle="1">
    <w:name w:val="Corpo del testo 2 Carattere"/>
    <w:qFormat w:val="1"/>
    <w:rsid w:val="006211BC"/>
    <w:rPr>
      <w:sz w:val="24"/>
      <w:szCs w:val="24"/>
    </w:rPr>
  </w:style>
  <w:style w:type="character" w:styleId="IniziomodulozCarattere" w:customStyle="1">
    <w:name w:val="Inizio modulo -z Carattere"/>
    <w:qFormat w:val="1"/>
    <w:rsid w:val="006211BC"/>
    <w:rPr>
      <w:rFonts w:ascii="Arial" w:cs="Arial" w:eastAsia="Calibri" w:hAnsi="Arial"/>
      <w:vanish w:val="1"/>
      <w:sz w:val="16"/>
      <w:szCs w:val="16"/>
      <w:lang w:eastAsia="en-US"/>
    </w:rPr>
  </w:style>
  <w:style w:type="character" w:styleId="FinemodulozCarattere" w:customStyle="1">
    <w:name w:val="Fine modulo -z Carattere"/>
    <w:qFormat w:val="1"/>
    <w:rsid w:val="006211BC"/>
    <w:rPr>
      <w:rFonts w:ascii="Arial" w:cs="Arial" w:eastAsia="Calibri" w:hAnsi="Arial"/>
      <w:vanish w:val="1"/>
      <w:sz w:val="16"/>
      <w:szCs w:val="16"/>
      <w:lang w:eastAsia="en-US"/>
    </w:rPr>
  </w:style>
  <w:style w:type="character" w:styleId="Object2" w:customStyle="1">
    <w:name w:val="object2"/>
    <w:qFormat w:val="1"/>
    <w:rsid w:val="006211BC"/>
    <w:rPr>
      <w:strike w:val="0"/>
      <w:dstrike w:val="0"/>
      <w:color w:val="00008b"/>
      <w:u w:val="none"/>
      <w:effect w:val="none"/>
    </w:rPr>
  </w:style>
  <w:style w:type="character" w:styleId="Object6" w:customStyle="1">
    <w:name w:val="object6"/>
    <w:qFormat w:val="1"/>
    <w:rsid w:val="006211BC"/>
    <w:rPr>
      <w:strike w:val="0"/>
      <w:dstrike w:val="0"/>
      <w:color w:val="00008b"/>
      <w:u w:val="none"/>
      <w:effect w:val="none"/>
    </w:rPr>
  </w:style>
  <w:style w:type="character" w:styleId="Object7" w:customStyle="1">
    <w:name w:val="object7"/>
    <w:qFormat w:val="1"/>
    <w:rsid w:val="006211BC"/>
    <w:rPr>
      <w:strike w:val="0"/>
      <w:dstrike w:val="0"/>
      <w:color w:val="00008b"/>
      <w:u w:val="none"/>
      <w:effect w:val="none"/>
    </w:rPr>
  </w:style>
  <w:style w:type="character" w:styleId="Object8" w:customStyle="1">
    <w:name w:val="object8"/>
    <w:qFormat w:val="1"/>
    <w:rsid w:val="006211BC"/>
    <w:rPr>
      <w:strike w:val="0"/>
      <w:dstrike w:val="0"/>
      <w:color w:val="00008b"/>
      <w:u w:val="none"/>
      <w:effect w:val="none"/>
    </w:rPr>
  </w:style>
  <w:style w:type="character" w:styleId="Object9" w:customStyle="1">
    <w:name w:val="object9"/>
    <w:qFormat w:val="1"/>
    <w:rsid w:val="006211BC"/>
    <w:rPr>
      <w:strike w:val="0"/>
      <w:dstrike w:val="0"/>
      <w:color w:val="00008b"/>
      <w:u w:val="none"/>
      <w:effect w:val="none"/>
    </w:rPr>
  </w:style>
  <w:style w:type="character" w:styleId="Object10" w:customStyle="1">
    <w:name w:val="object10"/>
    <w:qFormat w:val="1"/>
    <w:rsid w:val="006211BC"/>
    <w:rPr>
      <w:strike w:val="0"/>
      <w:dstrike w:val="0"/>
      <w:color w:val="00008b"/>
      <w:u w:val="none"/>
      <w:effect w:val="none"/>
    </w:rPr>
  </w:style>
  <w:style w:type="character" w:styleId="Object11" w:customStyle="1">
    <w:name w:val="object11"/>
    <w:qFormat w:val="1"/>
    <w:rsid w:val="006211BC"/>
    <w:rPr>
      <w:strike w:val="0"/>
      <w:dstrike w:val="0"/>
      <w:color w:val="00008b"/>
      <w:u w:val="none"/>
      <w:effect w:val="none"/>
    </w:rPr>
  </w:style>
  <w:style w:type="character" w:styleId="Object12" w:customStyle="1">
    <w:name w:val="object12"/>
    <w:qFormat w:val="1"/>
    <w:rsid w:val="006211BC"/>
    <w:rPr>
      <w:strike w:val="0"/>
      <w:dstrike w:val="0"/>
      <w:color w:val="00008b"/>
      <w:u w:val="none"/>
      <w:effect w:val="none"/>
    </w:rPr>
  </w:style>
  <w:style w:type="character" w:styleId="Object13" w:customStyle="1">
    <w:name w:val="object13"/>
    <w:qFormat w:val="1"/>
    <w:rsid w:val="006211BC"/>
    <w:rPr>
      <w:strike w:val="0"/>
      <w:dstrike w:val="0"/>
      <w:color w:val="00008b"/>
      <w:u w:val="none"/>
      <w:effect w:val="none"/>
    </w:rPr>
  </w:style>
  <w:style w:type="character" w:styleId="Object14" w:customStyle="1">
    <w:name w:val="object14"/>
    <w:qFormat w:val="1"/>
    <w:rsid w:val="006211BC"/>
    <w:rPr>
      <w:strike w:val="0"/>
      <w:dstrike w:val="0"/>
      <w:color w:val="00008b"/>
      <w:u w:val="none"/>
      <w:effect w:val="none"/>
    </w:rPr>
  </w:style>
  <w:style w:type="character" w:styleId="Object4" w:customStyle="1">
    <w:name w:val="object4"/>
    <w:qFormat w:val="1"/>
    <w:rsid w:val="006211BC"/>
    <w:rPr>
      <w:strike w:val="0"/>
      <w:dstrike w:val="0"/>
      <w:color w:val="00008b"/>
      <w:u w:val="none"/>
      <w:effect w:val="none"/>
    </w:rPr>
  </w:style>
  <w:style w:type="character" w:styleId="Object5" w:customStyle="1">
    <w:name w:val="object5"/>
    <w:qFormat w:val="1"/>
    <w:rsid w:val="006211BC"/>
    <w:rPr>
      <w:strike w:val="0"/>
      <w:dstrike w:val="0"/>
      <w:color w:val="00008b"/>
      <w:u w:val="none"/>
      <w:effect w:val="none"/>
    </w:rPr>
  </w:style>
  <w:style w:type="character" w:styleId="CorpotestoCarattere" w:customStyle="1">
    <w:name w:val="Corpo testo Carattere"/>
    <w:qFormat w:val="1"/>
    <w:rsid w:val="006211BC"/>
    <w:rPr>
      <w:rFonts w:ascii="Times New Roman" w:cs="Times New Roman" w:eastAsia="Times New Roman" w:hAnsi="Times New Roman"/>
      <w:sz w:val="24"/>
      <w:szCs w:val="24"/>
      <w:lang w:eastAsia="it-IT"/>
    </w:rPr>
  </w:style>
  <w:style w:type="character" w:styleId="Corpodeltesto3Carattere" w:customStyle="1">
    <w:name w:val="Corpo del testo 3 Carattere"/>
    <w:qFormat w:val="1"/>
    <w:rsid w:val="006211BC"/>
    <w:rPr>
      <w:sz w:val="16"/>
      <w:szCs w:val="16"/>
    </w:rPr>
  </w:style>
  <w:style w:type="character" w:styleId="Rientrocorpodeltesto2Carattere" w:customStyle="1">
    <w:name w:val="Rientro corpo del testo 2 Carattere"/>
    <w:qFormat w:val="1"/>
    <w:rsid w:val="006211BC"/>
    <w:rPr>
      <w:sz w:val="24"/>
      <w:szCs w:val="24"/>
    </w:rPr>
  </w:style>
  <w:style w:type="character" w:styleId="NormaleVerdanaCarattere" w:customStyle="1">
    <w:name w:val="Normale + Verdana Carattere"/>
    <w:qFormat w:val="1"/>
    <w:rsid w:val="006211BC"/>
    <w:rPr>
      <w:rFonts w:ascii="Verdana" w:cs="Times New Roman" w:eastAsia="Times New Roman" w:hAnsi="Verdana"/>
      <w:sz w:val="20"/>
      <w:szCs w:val="24"/>
      <w:lang w:eastAsia="it-IT"/>
    </w:rPr>
  </w:style>
  <w:style w:type="character" w:styleId="5cmCarattereCarattere" w:customStyle="1">
    <w:name w:val="5 cm Carattere Carattere"/>
    <w:qFormat w:val="1"/>
    <w:rsid w:val="006211BC"/>
    <w:rPr>
      <w:rFonts w:ascii="Verdana" w:hAnsi="Verdana"/>
      <w:szCs w:val="24"/>
      <w:lang w:bidi="ar-SA" w:eastAsia="it-IT" w:val="it-IT"/>
    </w:rPr>
  </w:style>
  <w:style w:type="character" w:styleId="TitoloCarattere" w:customStyle="1">
    <w:name w:val="Titolo Carattere"/>
    <w:qFormat w:val="1"/>
    <w:rsid w:val="006211BC"/>
    <w:rPr>
      <w:b w:val="1"/>
      <w:sz w:val="24"/>
    </w:rPr>
  </w:style>
  <w:style w:type="character" w:styleId="Author" w:customStyle="1">
    <w:name w:val="author"/>
    <w:basedOn w:val="DefaultParagraphFont"/>
    <w:qFormat w:val="1"/>
    <w:rsid w:val="006211BC"/>
    <w:rPr/>
  </w:style>
  <w:style w:type="character" w:styleId="PreformattatoHTMLCarattere" w:customStyle="1">
    <w:name w:val="Preformattato HTML Carattere"/>
    <w:qFormat w:val="1"/>
    <w:rsid w:val="006211BC"/>
    <w:rPr>
      <w:rFonts w:ascii="Courier New" w:eastAsia="Courier New" w:hAnsi="Courier New"/>
    </w:rPr>
  </w:style>
  <w:style w:type="character" w:styleId="Spnmessagetext" w:customStyle="1">
    <w:name w:val="spnmessagetext"/>
    <w:basedOn w:val="DefaultParagraphFont"/>
    <w:qFormat w:val="1"/>
    <w:rsid w:val="006211BC"/>
    <w:rPr/>
  </w:style>
  <w:style w:type="character" w:styleId="Dateday" w:customStyle="1">
    <w:name w:val="date_day"/>
    <w:basedOn w:val="DefaultParagraphFont"/>
    <w:qFormat w:val="1"/>
    <w:rsid w:val="006211BC"/>
    <w:rPr/>
  </w:style>
  <w:style w:type="character" w:styleId="Datemonth" w:customStyle="1">
    <w:name w:val="date_month"/>
    <w:basedOn w:val="DefaultParagraphFont"/>
    <w:qFormat w:val="1"/>
    <w:rsid w:val="006211BC"/>
    <w:rPr/>
  </w:style>
  <w:style w:type="character" w:styleId="Dateyear" w:customStyle="1">
    <w:name w:val="date_year"/>
    <w:basedOn w:val="DefaultParagraphFont"/>
    <w:qFormat w:val="1"/>
    <w:rsid w:val="006211BC"/>
    <w:rPr/>
  </w:style>
  <w:style w:type="character" w:styleId="Lemma" w:customStyle="1">
    <w:name w:val="lemma"/>
    <w:qFormat w:val="1"/>
    <w:rsid w:val="006211BC"/>
    <w:rPr>
      <w:rFonts w:ascii="Arial" w:cs="Arial" w:hAnsi="Arial"/>
      <w:b w:val="1"/>
      <w:bCs w:val="1"/>
      <w:i w:val="0"/>
      <w:iCs w:val="0"/>
      <w:color w:val="035a9c"/>
      <w:spacing w:val="0"/>
      <w:sz w:val="28"/>
      <w:szCs w:val="28"/>
    </w:rPr>
  </w:style>
  <w:style w:type="character" w:styleId="Caratterinotadichiusura">
    <w:name w:val="Caratteri nota di chiusura"/>
    <w:semiHidden w:val="1"/>
    <w:unhideWhenUsed w:val="1"/>
    <w:qFormat w:val="1"/>
    <w:rsid w:val="006211BC"/>
    <w:rPr>
      <w:vertAlign w:val="superscript"/>
    </w:rPr>
  </w:style>
  <w:style w:type="character" w:styleId="Richiamoallanotadichiusura">
    <w:name w:val="Richiamo alla nota di chiusura"/>
    <w:rPr>
      <w:vertAlign w:val="superscript"/>
    </w:rPr>
  </w:style>
  <w:style w:type="character" w:styleId="Caratteredellanota" w:customStyle="1">
    <w:name w:val="Carattere della nota"/>
    <w:qFormat w:val="1"/>
    <w:rsid w:val="006211BC"/>
    <w:rPr>
      <w:vertAlign w:val="superscript"/>
    </w:rPr>
  </w:style>
  <w:style w:type="character" w:styleId="Menzionenonrisolta1" w:customStyle="1">
    <w:name w:val="Menzione non risolta1"/>
    <w:basedOn w:val="DefaultParagraphFont"/>
    <w:uiPriority w:val="99"/>
    <w:semiHidden w:val="1"/>
    <w:unhideWhenUsed w:val="1"/>
    <w:qFormat w:val="1"/>
    <w:rsid w:val="00A076AB"/>
    <w:rPr>
      <w:color w:val="605e5c"/>
      <w:shd w:fill="e1dfdd" w:val="clear"/>
    </w:rPr>
  </w:style>
  <w:style w:type="character" w:styleId="TestocommentoCarattere" w:customStyle="1">
    <w:name w:val="Testo commento Carattere"/>
    <w:basedOn w:val="DefaultParagraphFont"/>
    <w:link w:val="Annotationtext"/>
    <w:uiPriority w:val="99"/>
    <w:semiHidden w:val="1"/>
    <w:qFormat w:val="1"/>
    <w:rsid w:val="006E7F42"/>
    <w:rPr>
      <w:lang w:eastAsia="ar-SA"/>
    </w:rPr>
  </w:style>
  <w:style w:type="character" w:styleId="Annotationreference">
    <w:name w:val="annotation reference"/>
    <w:basedOn w:val="DefaultParagraphFont"/>
    <w:uiPriority w:val="99"/>
    <w:semiHidden w:val="1"/>
    <w:unhideWhenUsed w:val="1"/>
    <w:qFormat w:val="1"/>
    <w:rsid w:val="006E7F42"/>
    <w:rPr>
      <w:sz w:val="16"/>
      <w:szCs w:val="16"/>
    </w:rPr>
  </w:style>
  <w:style w:type="character" w:styleId="SoggettocommentoCarattere" w:customStyle="1">
    <w:name w:val="Soggetto commento Carattere"/>
    <w:basedOn w:val="TestocommentoCarattere"/>
    <w:link w:val="Annotationsubject"/>
    <w:uiPriority w:val="99"/>
    <w:semiHidden w:val="1"/>
    <w:qFormat w:val="1"/>
    <w:rsid w:val="000627A2"/>
    <w:rPr>
      <w:b w:val="1"/>
      <w:bCs w:val="1"/>
      <w:lang w:eastAsia="ar-SA"/>
    </w:rPr>
  </w:style>
  <w:style w:type="character" w:styleId="Menzionenonrisolta2" w:customStyle="1">
    <w:name w:val="Menzione non risolta2"/>
    <w:basedOn w:val="DefaultParagraphFont"/>
    <w:uiPriority w:val="99"/>
    <w:semiHidden w:val="1"/>
    <w:unhideWhenUsed w:val="1"/>
    <w:qFormat w:val="1"/>
    <w:rsid w:val="00EC0A26"/>
    <w:rPr>
      <w:color w:val="605e5c"/>
      <w:shd w:fill="e1dfdd" w:val="clear"/>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semiHidden w:val="1"/>
    <w:rsid w:val="006211BC"/>
    <w:pPr>
      <w:spacing w:after="120" w:before="0"/>
    </w:pPr>
    <w:rPr/>
  </w:style>
  <w:style w:type="paragraph" w:styleId="Elenco">
    <w:name w:val="List"/>
    <w:basedOn w:val="Corpodeltesto"/>
    <w:semiHidden w:val="1"/>
    <w:rsid w:val="006211BC"/>
    <w:pPr/>
    <w:rPr>
      <w:rFonts w:cs="Tahoma"/>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customStyle="1">
    <w:name w:val="Indice"/>
    <w:basedOn w:val="Normal"/>
    <w:qFormat w:val="1"/>
    <w:rsid w:val="006211BC"/>
    <w:pPr>
      <w:suppressLineNumbers w:val="1"/>
    </w:pPr>
    <w:rPr>
      <w:rFonts w:cs="Tahoma"/>
    </w:rPr>
  </w:style>
  <w:style w:type="paragraph" w:styleId="Normal1" w:default="1">
    <w:name w:val="LO-normal"/>
    <w:qFormat w:val="1"/>
    <w:pPr>
      <w:widowControl w:val="1"/>
      <w:bidi w:val="0"/>
      <w:spacing w:after="0" w:before="0"/>
      <w:jc w:val="left"/>
    </w:pPr>
    <w:rPr>
      <w:rFonts w:ascii="Times New Roman" w:cs="Arial" w:eastAsia="NSimSun" w:hAnsi="Times New Roman"/>
      <w:color w:val="auto"/>
      <w:kern w:val="0"/>
      <w:sz w:val="24"/>
      <w:szCs w:val="24"/>
      <w:lang w:bidi="hi-IN" w:eastAsia="zh-CN" w:val="it-IT"/>
    </w:rPr>
  </w:style>
  <w:style w:type="paragraph" w:styleId="Titoloprincipale">
    <w:name w:val="Title"/>
    <w:basedOn w:val="Normal"/>
    <w:next w:val="Normal1"/>
    <w:qFormat w:val="1"/>
    <w:rsid w:val="006211BC"/>
    <w:pPr>
      <w:widowControl w:val="0"/>
      <w:suppressAutoHyphens w:val="0"/>
      <w:spacing w:line="567" w:lineRule="exact"/>
      <w:jc w:val="center"/>
    </w:pPr>
    <w:rPr>
      <w:b w:val="1"/>
      <w:szCs w:val="20"/>
    </w:rPr>
  </w:style>
  <w:style w:type="paragraph" w:styleId="Intestazione1" w:customStyle="1">
    <w:name w:val="Intestazione1"/>
    <w:basedOn w:val="Normal"/>
    <w:next w:val="Corpodeltesto"/>
    <w:qFormat w:val="1"/>
    <w:rsid w:val="006211BC"/>
    <w:pPr>
      <w:keepNext w:val="1"/>
      <w:spacing w:after="120" w:before="240"/>
    </w:pPr>
    <w:rPr>
      <w:rFonts w:ascii="Arial" w:cs="Tahoma" w:eastAsia="SimSun" w:hAnsi="Arial"/>
      <w:sz w:val="28"/>
      <w:szCs w:val="28"/>
    </w:rPr>
  </w:style>
  <w:style w:type="paragraph" w:styleId="Didascalia1" w:customStyle="1">
    <w:name w:val="Didascalia1"/>
    <w:basedOn w:val="Normal"/>
    <w:qFormat w:val="1"/>
    <w:rsid w:val="006211BC"/>
    <w:pPr>
      <w:suppressLineNumbers w:val="1"/>
      <w:spacing w:after="120" w:before="120"/>
    </w:pPr>
    <w:rPr>
      <w:rFonts w:cs="Tahoma"/>
      <w:i w:val="1"/>
      <w:iCs w:val="1"/>
    </w:rPr>
  </w:style>
  <w:style w:type="paragraph" w:styleId="NormalWeb">
    <w:name w:val="Normal (Web)"/>
    <w:basedOn w:val="Normal"/>
    <w:semiHidden w:val="1"/>
    <w:qFormat w:val="1"/>
    <w:rsid w:val="006211BC"/>
    <w:pPr>
      <w:spacing w:after="280" w:before="280"/>
    </w:pPr>
    <w:rPr/>
  </w:style>
  <w:style w:type="paragraph" w:styleId="ListParagraph">
    <w:name w:val="List Paragraph"/>
    <w:basedOn w:val="Normal"/>
    <w:qFormat w:val="1"/>
    <w:rsid w:val="006211BC"/>
    <w:pPr>
      <w:ind w:left="708" w:hanging="0"/>
    </w:pPr>
    <w:rPr/>
  </w:style>
  <w:style w:type="paragraph" w:styleId="Corpodeltesto31" w:customStyle="1">
    <w:name w:val="Corpo del testo 31"/>
    <w:basedOn w:val="Normal"/>
    <w:qFormat w:val="1"/>
    <w:rsid w:val="006211BC"/>
    <w:pPr>
      <w:suppressAutoHyphens w:val="0"/>
      <w:overflowPunct w:val="1"/>
      <w:jc w:val="both"/>
      <w:textAlignment w:val="baseline"/>
    </w:pPr>
    <w:rPr>
      <w:sz w:val="28"/>
      <w:szCs w:val="20"/>
      <w:lang w:eastAsia="it-IT"/>
    </w:rPr>
  </w:style>
  <w:style w:type="paragraph" w:styleId="Default" w:customStyle="1">
    <w:name w:val="Default"/>
    <w:qFormat w:val="1"/>
    <w:rsid w:val="006211BC"/>
    <w:pPr>
      <w:widowControl w:val="1"/>
      <w:suppressAutoHyphens w:val="1"/>
      <w:bidi w:val="0"/>
      <w:spacing w:after="0" w:before="0"/>
      <w:jc w:val="left"/>
    </w:pPr>
    <w:rPr>
      <w:rFonts w:ascii="Times New Roman" w:cs="Arial" w:eastAsia="Arial" w:hAnsi="Times New Roman"/>
      <w:color w:val="000000"/>
      <w:kern w:val="0"/>
      <w:sz w:val="24"/>
      <w:szCs w:val="24"/>
      <w:lang w:bidi="hi-IN" w:eastAsia="ar-SA" w:val="it-IT"/>
    </w:rPr>
  </w:style>
  <w:style w:type="paragraph" w:styleId="CM10" w:customStyle="1">
    <w:name w:val="CM10"/>
    <w:basedOn w:val="Default"/>
    <w:next w:val="Default"/>
    <w:qFormat w:val="1"/>
    <w:rsid w:val="006211BC"/>
    <w:pPr>
      <w:widowControl w:val="0"/>
      <w:spacing w:line="411" w:lineRule="atLeast"/>
    </w:pPr>
    <w:rPr>
      <w:rFonts w:eastAsia="Times New Roman"/>
      <w:color w:val="auto"/>
    </w:rPr>
  </w:style>
  <w:style w:type="paragraph" w:styleId="Contenutocornice" w:customStyle="1">
    <w:name w:val="Contenuto cornice"/>
    <w:basedOn w:val="Corpodeltesto"/>
    <w:qFormat w:val="1"/>
    <w:rsid w:val="006211BC"/>
    <w:pPr/>
    <w:rPr/>
  </w:style>
  <w:style w:type="paragraph" w:styleId="Contenutotabella" w:customStyle="1">
    <w:name w:val="Contenuto tabella"/>
    <w:basedOn w:val="Normal"/>
    <w:qFormat w:val="1"/>
    <w:rsid w:val="006211BC"/>
    <w:pPr>
      <w:suppressLineNumbers w:val="1"/>
    </w:pPr>
    <w:rPr/>
  </w:style>
  <w:style w:type="paragraph" w:styleId="Intestazionetabella" w:customStyle="1">
    <w:name w:val="Intestazione tabella"/>
    <w:basedOn w:val="Contenutotabella"/>
    <w:qFormat w:val="1"/>
    <w:rsid w:val="006211BC"/>
    <w:pPr>
      <w:jc w:val="center"/>
    </w:pPr>
    <w:rPr>
      <w:b w:val="1"/>
      <w:bCs w:val="1"/>
    </w:rPr>
  </w:style>
  <w:style w:type="paragraph" w:styleId="Intestazioneepidipagina">
    <w:name w:val="Intestazione e piè di pagina"/>
    <w:basedOn w:val="Normal"/>
    <w:qFormat w:val="1"/>
    <w:pPr/>
    <w:rPr/>
  </w:style>
  <w:style w:type="paragraph" w:styleId="Intestazione">
    <w:name w:val="Header"/>
    <w:basedOn w:val="Normal"/>
    <w:uiPriority w:val="99"/>
    <w:rsid w:val="006211BC"/>
    <w:pPr>
      <w:tabs>
        <w:tab w:val="clear" w:pos="720"/>
        <w:tab w:val="center" w:leader="none" w:pos="4819"/>
        <w:tab w:val="right" w:leader="none" w:pos="9638"/>
      </w:tabs>
    </w:pPr>
    <w:rPr/>
  </w:style>
  <w:style w:type="paragraph" w:styleId="Pidipagina">
    <w:name w:val="Footer"/>
    <w:basedOn w:val="Normal"/>
    <w:uiPriority w:val="99"/>
    <w:rsid w:val="006211BC"/>
    <w:pPr>
      <w:tabs>
        <w:tab w:val="clear" w:pos="720"/>
        <w:tab w:val="center" w:leader="none" w:pos="4819"/>
        <w:tab w:val="right" w:leader="none" w:pos="9638"/>
      </w:tabs>
    </w:pPr>
    <w:rPr/>
  </w:style>
  <w:style w:type="paragraph" w:styleId="BalloonText">
    <w:name w:val="Balloon Text"/>
    <w:basedOn w:val="Normal"/>
    <w:qFormat w:val="1"/>
    <w:rsid w:val="006211BC"/>
    <w:pPr/>
    <w:rPr>
      <w:rFonts w:ascii="Tahoma" w:hAnsi="Tahoma"/>
      <w:sz w:val="16"/>
      <w:szCs w:val="16"/>
    </w:rPr>
  </w:style>
  <w:style w:type="paragraph" w:styleId="Normale" w:customStyle="1">
    <w:name w:val="[Normale]"/>
    <w:basedOn w:val="Normal"/>
    <w:qFormat w:val="1"/>
    <w:rsid w:val="006211BC"/>
    <w:pPr>
      <w:tabs>
        <w:tab w:val="clear" w:pos="720"/>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 w:val="left" w:leader="none" w:pos="12474"/>
        <w:tab w:val="left" w:leader="none" w:pos="13608"/>
        <w:tab w:val="left" w:leader="none" w:pos="14742"/>
        <w:tab w:val="left" w:leader="none" w:pos="15876"/>
      </w:tabs>
      <w:suppressAutoHyphens w:val="0"/>
    </w:pPr>
    <w:rPr>
      <w:rFonts w:ascii="Arial" w:eastAsia="Arial" w:hAnsi="Arial"/>
      <w:szCs w:val="20"/>
      <w:lang w:eastAsia="it-IT"/>
    </w:rPr>
  </w:style>
  <w:style w:type="paragraph" w:styleId="Notaapidipagina">
    <w:name w:val="Footnote Text"/>
    <w:basedOn w:val="Normal"/>
    <w:semiHidden w:val="1"/>
    <w:rsid w:val="006211BC"/>
    <w:pPr>
      <w:suppressAutoHyphens w:val="0"/>
    </w:pPr>
    <w:rPr>
      <w:sz w:val="20"/>
      <w:szCs w:val="20"/>
      <w:lang w:eastAsia="it-IT"/>
    </w:rPr>
  </w:style>
  <w:style w:type="paragraph" w:styleId="Corpodeltesto21" w:customStyle="1">
    <w:name w:val="Corpo del testo 21"/>
    <w:basedOn w:val="Normal"/>
    <w:qFormat w:val="1"/>
    <w:rsid w:val="006211BC"/>
    <w:pPr>
      <w:suppressAutoHyphens w:val="0"/>
      <w:jc w:val="both"/>
    </w:pPr>
    <w:rPr>
      <w:rFonts w:ascii="MS Sans Serif" w:hAnsi="MS Sans Serif"/>
      <w:sz w:val="20"/>
      <w:szCs w:val="20"/>
      <w:lang w:eastAsia="it-IT"/>
    </w:rPr>
  </w:style>
  <w:style w:type="paragraph" w:styleId="Provvr0" w:customStyle="1">
    <w:name w:val="provv_r0"/>
    <w:basedOn w:val="Normal"/>
    <w:qFormat w:val="1"/>
    <w:rsid w:val="006211BC"/>
    <w:pPr>
      <w:suppressAutoHyphens w:val="0"/>
      <w:spacing w:afterAutospacing="1" w:beforeAutospacing="1"/>
    </w:pPr>
    <w:rPr>
      <w:rFonts w:ascii="Arial Unicode MS" w:cs="Arial Unicode MS" w:eastAsia="Arial Unicode MS" w:hAnsi="Arial Unicode MS"/>
      <w:lang w:eastAsia="it-IT"/>
    </w:rPr>
  </w:style>
  <w:style w:type="paragraph" w:styleId="BodyTextIndent3">
    <w:name w:val="Body Text Indent 3"/>
    <w:basedOn w:val="Normal"/>
    <w:semiHidden w:val="1"/>
    <w:qFormat w:val="1"/>
    <w:rsid w:val="006211BC"/>
    <w:pPr>
      <w:spacing w:after="120" w:before="0"/>
      <w:ind w:left="283" w:hanging="0"/>
    </w:pPr>
    <w:rPr>
      <w:sz w:val="16"/>
      <w:szCs w:val="16"/>
    </w:rPr>
  </w:style>
  <w:style w:type="paragraph" w:styleId="PlainText">
    <w:name w:val="Plain Text"/>
    <w:basedOn w:val="Normal"/>
    <w:semiHidden w:val="1"/>
    <w:unhideWhenUsed w:val="1"/>
    <w:qFormat w:val="1"/>
    <w:rsid w:val="006211BC"/>
    <w:pPr>
      <w:suppressAutoHyphens w:val="0"/>
    </w:pPr>
    <w:rPr>
      <w:rFonts w:ascii="Consolas" w:eastAsia="Calibri" w:hAnsi="Consolas"/>
      <w:sz w:val="21"/>
      <w:szCs w:val="21"/>
      <w:lang w:eastAsia="en-US"/>
    </w:rPr>
  </w:style>
  <w:style w:type="paragraph" w:styleId="Popolo" w:customStyle="1">
    <w:name w:val="popolo"/>
    <w:basedOn w:val="Normal"/>
    <w:qFormat w:val="1"/>
    <w:rsid w:val="006211BC"/>
    <w:pPr>
      <w:suppressAutoHyphens w:val="0"/>
      <w:spacing w:line="520" w:lineRule="atLeast"/>
      <w:jc w:val="both"/>
    </w:pPr>
    <w:rPr>
      <w:rFonts w:ascii="Garamond" w:hAnsi="Garamond"/>
      <w:sz w:val="30"/>
      <w:szCs w:val="30"/>
      <w:lang w:eastAsia="it-IT"/>
    </w:rPr>
  </w:style>
  <w:style w:type="paragraph" w:styleId="Fatto" w:customStyle="1">
    <w:name w:val="fatto"/>
    <w:basedOn w:val="Normal"/>
    <w:qFormat w:val="1"/>
    <w:rsid w:val="006211BC"/>
    <w:pPr>
      <w:suppressAutoHyphens w:val="0"/>
      <w:spacing w:line="540" w:lineRule="atLeast"/>
      <w:jc w:val="center"/>
    </w:pPr>
    <w:rPr>
      <w:rFonts w:ascii="Garamond" w:hAnsi="Garamond"/>
      <w:sz w:val="30"/>
      <w:szCs w:val="30"/>
      <w:lang w:eastAsia="it-IT"/>
    </w:rPr>
  </w:style>
  <w:style w:type="paragraph" w:styleId="Paragrafoelenco1" w:customStyle="1">
    <w:name w:val="Paragrafo elenco1"/>
    <w:basedOn w:val="Normal"/>
    <w:qFormat w:val="1"/>
    <w:rsid w:val="006211BC"/>
    <w:pPr>
      <w:suppressAutoHyphens w:val="0"/>
      <w:spacing w:after="200" w:before="0" w:line="276" w:lineRule="auto"/>
      <w:ind w:left="720" w:hanging="0"/>
      <w:contextualSpacing w:val="1"/>
    </w:pPr>
    <w:rPr>
      <w:rFonts w:ascii="Calibri" w:eastAsia="Calibri" w:hAnsi="Calibri"/>
      <w:sz w:val="22"/>
      <w:szCs w:val="22"/>
      <w:lang w:eastAsia="it-IT"/>
    </w:rPr>
  </w:style>
  <w:style w:type="paragraph" w:styleId="Bollo1" w:customStyle="1">
    <w:name w:val="bollo1"/>
    <w:basedOn w:val="Normal"/>
    <w:qFormat w:val="1"/>
    <w:rsid w:val="006211BC"/>
    <w:pPr>
      <w:suppressAutoHyphens w:val="0"/>
      <w:overflowPunct w:val="1"/>
      <w:spacing w:line="567" w:lineRule="exact"/>
      <w:jc w:val="both"/>
      <w:textAlignment w:val="baseline"/>
    </w:pPr>
    <w:rPr>
      <w:rFonts w:ascii="Arial" w:hAnsi="Arial"/>
      <w:szCs w:val="20"/>
      <w:lang w:eastAsia="it-IT"/>
    </w:rPr>
  </w:style>
  <w:style w:type="paragraph" w:styleId="BlockText">
    <w:name w:val="Block Text"/>
    <w:basedOn w:val="Normal"/>
    <w:semiHidden w:val="1"/>
    <w:qFormat w:val="1"/>
    <w:rsid w:val="006211BC"/>
    <w:pPr>
      <w:suppressAutoHyphens w:val="0"/>
      <w:spacing w:line="480" w:lineRule="auto"/>
      <w:ind w:left="851" w:right="851" w:firstLine="709"/>
      <w:jc w:val="both"/>
    </w:pPr>
    <w:rPr>
      <w:lang w:eastAsia="it-IT"/>
    </w:rPr>
  </w:style>
  <w:style w:type="paragraph" w:styleId="Default1" w:customStyle="1">
    <w:name w:val="default"/>
    <w:basedOn w:val="Normal"/>
    <w:qFormat w:val="1"/>
    <w:rsid w:val="006211BC"/>
    <w:pPr>
      <w:suppressAutoHyphens w:val="0"/>
      <w:spacing w:afterAutospacing="1" w:beforeAutospacing="1"/>
    </w:pPr>
    <w:rPr>
      <w:lang w:eastAsia="it-IT"/>
    </w:rPr>
  </w:style>
  <w:style w:type="paragraph" w:styleId="Right" w:customStyle="1">
    <w:name w:val="right"/>
    <w:basedOn w:val="Normal"/>
    <w:qFormat w:val="1"/>
    <w:rsid w:val="006211BC"/>
    <w:pPr>
      <w:suppressAutoHyphens w:val="0"/>
      <w:spacing w:after="120" w:beforeAutospacing="1" w:line="312" w:lineRule="atLeast"/>
      <w:jc w:val="right"/>
    </w:pPr>
    <w:rPr>
      <w:sz w:val="26"/>
      <w:szCs w:val="26"/>
      <w:lang w:eastAsia="it-IT"/>
    </w:rPr>
  </w:style>
  <w:style w:type="paragraph" w:styleId="Testodelblocco1" w:customStyle="1">
    <w:name w:val="Testo del blocco1"/>
    <w:basedOn w:val="Normal"/>
    <w:qFormat w:val="1"/>
    <w:rsid w:val="006211BC"/>
    <w:pPr>
      <w:widowControl w:val="0"/>
      <w:spacing w:line="480" w:lineRule="auto"/>
      <w:ind w:left="851" w:right="851" w:firstLine="709"/>
      <w:jc w:val="both"/>
    </w:pPr>
    <w:rPr>
      <w:rFonts w:cs="Calibri" w:eastAsia="Lucida Sans Unicode"/>
      <w:kern w:val="2"/>
    </w:rPr>
  </w:style>
  <w:style w:type="paragraph" w:styleId="Rientrocorpodeltesto">
    <w:name w:val="Body Text Indent"/>
    <w:basedOn w:val="Normal"/>
    <w:semiHidden w:val="1"/>
    <w:rsid w:val="006211BC"/>
    <w:pPr>
      <w:widowControl w:val="0"/>
      <w:spacing w:line="360" w:lineRule="auto"/>
      <w:ind w:firstLine="851"/>
      <w:jc w:val="both"/>
    </w:pPr>
    <w:rPr>
      <w:rFonts w:ascii="Verdana" w:eastAsia="Lucida Sans Unicode" w:hAnsi="Verdana"/>
      <w:kern w:val="2"/>
      <w:sz w:val="28"/>
    </w:rPr>
  </w:style>
  <w:style w:type="paragraph" w:styleId="Stile1" w:customStyle="1">
    <w:name w:val="Stile1"/>
    <w:basedOn w:val="Normal"/>
    <w:qFormat w:val="1"/>
    <w:rsid w:val="006211BC"/>
    <w:pPr>
      <w:suppressAutoHyphens w:val="0"/>
      <w:spacing w:after="120" w:before="120"/>
      <w:jc w:val="both"/>
    </w:pPr>
    <w:rPr>
      <w:lang w:eastAsia="it-IT"/>
    </w:rPr>
  </w:style>
  <w:style w:type="paragraph" w:styleId="Xl131" w:customStyle="1">
    <w:name w:val="xl131"/>
    <w:basedOn w:val="Normal"/>
    <w:qFormat w:val="1"/>
    <w:rsid w:val="006211BC"/>
    <w:pPr>
      <w:suppressAutoHyphens w:val="0"/>
      <w:spacing w:afterAutospacing="1" w:beforeAutospacing="1" w:line="360" w:lineRule="auto"/>
      <w:jc w:val="center"/>
      <w:textAlignment w:val="bottom"/>
    </w:pPr>
    <w:rPr>
      <w:rFonts w:ascii="Arial" w:cs="Arial" w:eastAsia="Arial Unicode MS" w:hAnsi="Arial"/>
      <w:b w:val="1"/>
      <w:bCs w:val="1"/>
      <w:sz w:val="28"/>
      <w:szCs w:val="28"/>
      <w:lang w:eastAsia="it-IT"/>
    </w:rPr>
  </w:style>
  <w:style w:type="paragraph" w:styleId="Xl32" w:customStyle="1">
    <w:name w:val="xl32"/>
    <w:basedOn w:val="Normal"/>
    <w:qFormat w:val="1"/>
    <w:rsid w:val="006211BC"/>
    <w:pPr>
      <w:suppressAutoHyphens w:val="0"/>
      <w:spacing w:afterAutospacing="1" w:beforeAutospacing="1" w:line="360" w:lineRule="auto"/>
      <w:jc w:val="center"/>
      <w:textAlignment w:val="center"/>
    </w:pPr>
    <w:rPr>
      <w:rFonts w:ascii="Verdana" w:cs="Arial Unicode MS" w:eastAsia="Arial Unicode MS" w:hAnsi="Verdana"/>
      <w:b w:val="1"/>
      <w:bCs w:val="1"/>
      <w:sz w:val="16"/>
      <w:szCs w:val="16"/>
      <w:lang w:eastAsia="it-IT"/>
    </w:rPr>
  </w:style>
  <w:style w:type="paragraph" w:styleId="Xl94" w:customStyle="1">
    <w:name w:val="xl94"/>
    <w:basedOn w:val="Normal"/>
    <w:qFormat w:val="1"/>
    <w:rsid w:val="006211BC"/>
    <w:pPr>
      <w:suppressAutoHyphens w:val="0"/>
      <w:spacing w:afterAutospacing="1" w:beforeAutospacing="1" w:line="360" w:lineRule="auto"/>
      <w:jc w:val="both"/>
    </w:pPr>
    <w:rPr>
      <w:rFonts w:ascii="Verdana" w:cs="Arial Unicode MS" w:eastAsia="Arial Unicode MS" w:hAnsi="Verdana"/>
      <w:sz w:val="16"/>
      <w:szCs w:val="16"/>
      <w:lang w:eastAsia="it-IT"/>
    </w:rPr>
  </w:style>
  <w:style w:type="paragraph" w:styleId="Provvr1" w:customStyle="1">
    <w:name w:val="provv_r1"/>
    <w:basedOn w:val="Normal"/>
    <w:qFormat w:val="1"/>
    <w:rsid w:val="006211BC"/>
    <w:pPr>
      <w:suppressAutoHyphens w:val="0"/>
      <w:spacing w:afterAutospacing="1" w:beforeAutospacing="1"/>
      <w:ind w:firstLine="400"/>
      <w:jc w:val="both"/>
    </w:pPr>
    <w:rPr>
      <w:lang w:eastAsia="it-IT"/>
    </w:rPr>
  </w:style>
  <w:style w:type="paragraph" w:styleId="BodyText2">
    <w:name w:val="Body Text 2"/>
    <w:basedOn w:val="Normal"/>
    <w:semiHidden w:val="1"/>
    <w:unhideWhenUsed w:val="1"/>
    <w:qFormat w:val="1"/>
    <w:rsid w:val="006211BC"/>
    <w:pPr>
      <w:suppressAutoHyphens w:val="0"/>
      <w:spacing w:after="120" w:before="0" w:line="480" w:lineRule="auto"/>
    </w:pPr>
    <w:rPr/>
  </w:style>
  <w:style w:type="paragraph" w:styleId="HTMLTopofForm">
    <w:name w:val="HTML Top of Form"/>
    <w:basedOn w:val="Normal"/>
    <w:next w:val="Normal"/>
    <w:unhideWhenUsed w:val="1"/>
    <w:qFormat w:val="1"/>
    <w:rsid w:val="006211BC"/>
    <w:pPr>
      <w:pBdr>
        <w:bottom w:color="000000" w:space="1" w:sz="6" w:val="single"/>
      </w:pBdr>
      <w:suppressAutoHyphens w:val="0"/>
      <w:jc w:val="center"/>
    </w:pPr>
    <w:rPr>
      <w:rFonts w:ascii="Arial" w:eastAsia="Calibri" w:hAnsi="Arial"/>
      <w:vanish w:val="1"/>
      <w:sz w:val="16"/>
      <w:szCs w:val="16"/>
      <w:lang w:eastAsia="en-US"/>
    </w:rPr>
  </w:style>
  <w:style w:type="paragraph" w:styleId="HTMLBottomofForm">
    <w:name w:val="HTML Bottom of Form"/>
    <w:basedOn w:val="Normal"/>
    <w:next w:val="Normal"/>
    <w:unhideWhenUsed w:val="1"/>
    <w:qFormat w:val="1"/>
    <w:rsid w:val="006211BC"/>
    <w:pPr>
      <w:pBdr>
        <w:top w:color="000000" w:space="1" w:sz="6" w:val="single"/>
      </w:pBdr>
      <w:suppressAutoHyphens w:val="0"/>
      <w:jc w:val="center"/>
    </w:pPr>
    <w:rPr>
      <w:rFonts w:ascii="Arial" w:eastAsia="Calibri" w:hAnsi="Arial"/>
      <w:vanish w:val="1"/>
      <w:sz w:val="16"/>
      <w:szCs w:val="16"/>
      <w:lang w:eastAsia="en-US"/>
    </w:rPr>
  </w:style>
  <w:style w:type="paragraph" w:styleId="Provvc" w:customStyle="1">
    <w:name w:val="provv_c"/>
    <w:basedOn w:val="Normal"/>
    <w:qFormat w:val="1"/>
    <w:rsid w:val="006211BC"/>
    <w:pPr>
      <w:suppressAutoHyphens w:val="0"/>
      <w:spacing w:afterAutospacing="1" w:beforeAutospacing="1"/>
      <w:jc w:val="center"/>
    </w:pPr>
    <w:rPr>
      <w:lang w:eastAsia="it-IT"/>
    </w:rPr>
  </w:style>
  <w:style w:type="paragraph" w:styleId="Provvambito" w:customStyle="1">
    <w:name w:val="provv_ambito"/>
    <w:basedOn w:val="Normal"/>
    <w:qFormat w:val="1"/>
    <w:rsid w:val="006211BC"/>
    <w:pPr>
      <w:suppressAutoHyphens w:val="0"/>
      <w:spacing w:afterAutospacing="1" w:beforeAutospacing="1"/>
      <w:jc w:val="center"/>
    </w:pPr>
    <w:rPr>
      <w:b w:val="1"/>
      <w:bCs w:val="1"/>
      <w:lang w:eastAsia="it-IT"/>
    </w:rPr>
  </w:style>
  <w:style w:type="paragraph" w:styleId="Provvnota" w:customStyle="1">
    <w:name w:val="provv_nota"/>
    <w:basedOn w:val="Normal"/>
    <w:qFormat w:val="1"/>
    <w:rsid w:val="006211BC"/>
    <w:pPr>
      <w:suppressAutoHyphens w:val="0"/>
      <w:spacing w:afterAutospacing="1" w:beforeAutospacing="1"/>
      <w:jc w:val="both"/>
    </w:pPr>
    <w:rPr>
      <w:lang w:eastAsia="it-IT"/>
    </w:rPr>
  </w:style>
  <w:style w:type="paragraph" w:styleId="Provvestremo" w:customStyle="1">
    <w:name w:val="provv_estremo"/>
    <w:basedOn w:val="Normal"/>
    <w:qFormat w:val="1"/>
    <w:rsid w:val="006211BC"/>
    <w:pPr>
      <w:suppressAutoHyphens w:val="0"/>
      <w:spacing w:afterAutospacing="1" w:beforeAutospacing="1"/>
      <w:jc w:val="both"/>
    </w:pPr>
    <w:rPr>
      <w:b w:val="1"/>
      <w:bCs w:val="1"/>
      <w:lang w:eastAsia="it-IT"/>
    </w:rPr>
  </w:style>
  <w:style w:type="paragraph" w:styleId="Provvr2" w:customStyle="1">
    <w:name w:val="provv_r2"/>
    <w:basedOn w:val="Normal"/>
    <w:qFormat w:val="1"/>
    <w:rsid w:val="006211BC"/>
    <w:pPr>
      <w:suppressAutoHyphens w:val="0"/>
      <w:spacing w:afterAutospacing="1" w:beforeAutospacing="1"/>
      <w:ind w:firstLine="600"/>
      <w:jc w:val="both"/>
    </w:pPr>
    <w:rPr>
      <w:lang w:eastAsia="it-IT"/>
    </w:rPr>
  </w:style>
  <w:style w:type="paragraph" w:styleId="Coomentoeda" w:customStyle="1">
    <w:name w:val="Coomento eda"/>
    <w:basedOn w:val="Normal"/>
    <w:qFormat w:val="1"/>
    <w:rsid w:val="006211BC"/>
    <w:pPr>
      <w:ind w:left="360" w:hanging="0"/>
      <w:jc w:val="both"/>
    </w:pPr>
    <w:rPr>
      <w:rFonts w:ascii="Arial" w:cs="Arial" w:hAnsi="Arial"/>
      <w:szCs w:val="20"/>
    </w:rPr>
  </w:style>
  <w:style w:type="paragraph" w:styleId="ListBullet">
    <w:name w:val="List Bullet"/>
    <w:basedOn w:val="Normal"/>
    <w:semiHidden w:val="1"/>
    <w:unhideWhenUsed w:val="1"/>
    <w:qFormat w:val="1"/>
    <w:rsid w:val="006211BC"/>
    <w:pPr>
      <w:numPr>
        <w:ilvl w:val="0"/>
        <w:numId w:val="2"/>
      </w:numPr>
      <w:suppressAutoHyphens w:val="0"/>
      <w:spacing w:after="0" w:before="0"/>
      <w:contextualSpacing w:val="1"/>
    </w:pPr>
    <w:rPr>
      <w:lang w:eastAsia="it-IT"/>
    </w:rPr>
  </w:style>
  <w:style w:type="paragraph" w:styleId="Rgscorpodeltesto" w:customStyle="1">
    <w:name w:val="rgs_corpodeltesto"/>
    <w:basedOn w:val="Normal"/>
    <w:qFormat w:val="1"/>
    <w:rsid w:val="006211BC"/>
    <w:pPr>
      <w:suppressAutoHyphens w:val="0"/>
      <w:spacing w:after="120" w:before="0" w:line="360" w:lineRule="auto"/>
      <w:ind w:firstLine="799"/>
      <w:jc w:val="both"/>
    </w:pPr>
    <w:rPr>
      <w:szCs w:val="20"/>
      <w:lang w:eastAsia="it-IT"/>
    </w:rPr>
  </w:style>
  <w:style w:type="paragraph" w:styleId="BodyText3">
    <w:name w:val="Body Text 3"/>
    <w:basedOn w:val="Normal"/>
    <w:semiHidden w:val="1"/>
    <w:unhideWhenUsed w:val="1"/>
    <w:qFormat w:val="1"/>
    <w:rsid w:val="006211BC"/>
    <w:pPr>
      <w:suppressAutoHyphens w:val="0"/>
      <w:spacing w:after="120" w:before="0"/>
    </w:pPr>
    <w:rPr>
      <w:sz w:val="16"/>
      <w:szCs w:val="16"/>
    </w:rPr>
  </w:style>
  <w:style w:type="paragraph" w:styleId="BodyTextIndent2">
    <w:name w:val="Body Text Indent 2"/>
    <w:basedOn w:val="Normal"/>
    <w:semiHidden w:val="1"/>
    <w:unhideWhenUsed w:val="1"/>
    <w:qFormat w:val="1"/>
    <w:rsid w:val="006211BC"/>
    <w:pPr>
      <w:suppressAutoHyphens w:val="0"/>
      <w:spacing w:after="120" w:before="0" w:line="480" w:lineRule="auto"/>
      <w:ind w:left="283" w:hanging="0"/>
    </w:pPr>
    <w:rPr/>
  </w:style>
  <w:style w:type="paragraph" w:styleId="NormaleVerdana" w:customStyle="1">
    <w:name w:val="Normale + Verdana"/>
    <w:basedOn w:val="Normal"/>
    <w:qFormat w:val="1"/>
    <w:rsid w:val="006211BC"/>
    <w:pPr>
      <w:suppressAutoHyphens w:val="0"/>
      <w:spacing w:line="360" w:lineRule="auto"/>
      <w:ind w:right="851" w:hanging="0"/>
      <w:jc w:val="both"/>
    </w:pPr>
    <w:rPr>
      <w:rFonts w:ascii="Verdana" w:hAnsi="Verdana"/>
      <w:sz w:val="20"/>
      <w:lang w:eastAsia="it-IT"/>
    </w:rPr>
  </w:style>
  <w:style w:type="paragraph" w:styleId="Testodelblocco2" w:customStyle="1">
    <w:name w:val="Testo del blocco2"/>
    <w:basedOn w:val="Normal"/>
    <w:qFormat w:val="1"/>
    <w:rsid w:val="006211BC"/>
    <w:pPr>
      <w:widowControl w:val="0"/>
      <w:spacing w:line="360" w:lineRule="auto"/>
      <w:ind w:left="850" w:right="850" w:firstLine="710"/>
      <w:jc w:val="both"/>
    </w:pPr>
    <w:rPr>
      <w:rFonts w:ascii="Trebuchet MS" w:eastAsia="Lucida Sans Unicode" w:hAnsi="Trebuchet MS"/>
      <w:kern w:val="2"/>
    </w:rPr>
  </w:style>
  <w:style w:type="paragraph" w:styleId="Caption">
    <w:name w:val="caption"/>
    <w:basedOn w:val="Normal"/>
    <w:next w:val="Normal"/>
    <w:qFormat w:val="1"/>
    <w:rsid w:val="006211BC"/>
    <w:pPr>
      <w:widowControl w:val="0"/>
      <w:suppressAutoHyphens w:val="0"/>
      <w:jc w:val="center"/>
    </w:pPr>
    <w:rPr>
      <w:rFonts w:ascii="Arial" w:cs="Arial" w:hAnsi="Arial"/>
      <w:b w:val="1"/>
      <w:bCs w:val="1"/>
      <w:spacing w:val="28"/>
      <w:sz w:val="32"/>
      <w:szCs w:val="32"/>
      <w:lang w:eastAsia="it-IT"/>
    </w:rPr>
  </w:style>
  <w:style w:type="paragraph" w:styleId="Revision">
    <w:name w:val="Revision"/>
    <w:semiHidden w:val="1"/>
    <w:qFormat w:val="1"/>
    <w:rsid w:val="006211BC"/>
    <w:pPr>
      <w:widowControl w:val="1"/>
      <w:bidi w:val="0"/>
      <w:spacing w:after="0" w:before="0"/>
      <w:jc w:val="left"/>
    </w:pPr>
    <w:rPr>
      <w:rFonts w:ascii="Times New Roman" w:cs="Arial" w:eastAsia="NSimSun" w:hAnsi="Times New Roman"/>
      <w:color w:val="auto"/>
      <w:kern w:val="0"/>
      <w:sz w:val="24"/>
      <w:szCs w:val="24"/>
      <w:lang w:bidi="hi-IN" w:eastAsia="zh-CN" w:val="it-IT"/>
    </w:rPr>
  </w:style>
  <w:style w:type="paragraph" w:styleId="HTMLPreformatted">
    <w:name w:val="HTML Preformatted"/>
    <w:basedOn w:val="Normal"/>
    <w:semiHidden w:val="1"/>
    <w:qFormat w:val="1"/>
    <w:rsid w:val="006211BC"/>
    <w:pPr>
      <w:tabs>
        <w:tab w:val="clear" w:pos="72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pPr>
    <w:rPr>
      <w:rFonts w:ascii="Courier New" w:eastAsia="Courier New" w:hAnsi="Courier New"/>
      <w:sz w:val="20"/>
      <w:szCs w:val="20"/>
    </w:rPr>
  </w:style>
  <w:style w:type="paragraph" w:styleId="TESTO" w:customStyle="1">
    <w:name w:val="TESTO"/>
    <w:basedOn w:val="Normal"/>
    <w:qFormat w:val="1"/>
    <w:rsid w:val="006211BC"/>
    <w:pPr>
      <w:suppressAutoHyphens w:val="0"/>
      <w:spacing w:line="566" w:lineRule="atLeast"/>
      <w:jc w:val="both"/>
    </w:pPr>
    <w:rPr>
      <w:sz w:val="26"/>
      <w:szCs w:val="20"/>
      <w:lang w:eastAsia="it-IT"/>
    </w:rPr>
  </w:style>
  <w:style w:type="paragraph" w:styleId="IntestazioneLogo" w:customStyle="1">
    <w:name w:val="IntestazioneLogo"/>
    <w:basedOn w:val="Normal"/>
    <w:qFormat w:val="1"/>
    <w:rsid w:val="006211BC"/>
    <w:pPr>
      <w:widowControl w:val="0"/>
      <w:suppressAutoHyphens w:val="0"/>
      <w:jc w:val="center"/>
    </w:pPr>
    <w:rPr>
      <w:rFonts w:ascii="Calibri" w:hAnsi="Calibri"/>
      <w:b w:val="1"/>
      <w:smallCaps w:val="1"/>
      <w:sz w:val="16"/>
      <w:szCs w:val="48"/>
      <w:lang w:eastAsia="it-IT"/>
    </w:rPr>
  </w:style>
  <w:style w:type="paragraph" w:styleId="Destinatari" w:customStyle="1">
    <w:name w:val="Destinatari"/>
    <w:basedOn w:val="Normal"/>
    <w:qFormat w:val="1"/>
    <w:rsid w:val="006211BC"/>
    <w:pPr>
      <w:widowControl w:val="0"/>
      <w:suppressAutoHyphens w:val="0"/>
      <w:ind w:left="567" w:hanging="0"/>
      <w:jc w:val="both"/>
    </w:pPr>
    <w:rPr>
      <w:rFonts w:ascii="Calibri" w:hAnsi="Calibri"/>
      <w:sz w:val="22"/>
      <w:lang w:eastAsia="it-IT"/>
    </w:rPr>
  </w:style>
  <w:style w:type="paragraph" w:styleId="Provvgiury" w:customStyle="1">
    <w:name w:val="provv_giury"/>
    <w:basedOn w:val="Normal"/>
    <w:qFormat w:val="1"/>
    <w:rsid w:val="006211BC"/>
    <w:pPr>
      <w:suppressAutoHyphens w:val="0"/>
      <w:spacing w:afterAutospacing="1" w:beforeAutospacing="1"/>
      <w:jc w:val="right"/>
    </w:pPr>
    <w:rPr>
      <w:i w:val="1"/>
      <w:iCs w:val="1"/>
      <w:lang w:eastAsia="it-IT"/>
    </w:rPr>
  </w:style>
  <w:style w:type="paragraph" w:styleId="Sentr1" w:customStyle="1">
    <w:name w:val="sent_r1"/>
    <w:basedOn w:val="Normal"/>
    <w:qFormat w:val="1"/>
    <w:rsid w:val="006211BC"/>
    <w:pPr>
      <w:suppressAutoHyphens w:val="0"/>
      <w:spacing w:afterAutospacing="1" w:beforeAutospacing="1"/>
      <w:ind w:firstLine="400"/>
      <w:jc w:val="both"/>
    </w:pPr>
    <w:rPr>
      <w:lang w:eastAsia="it-IT"/>
    </w:rPr>
  </w:style>
  <w:style w:type="paragraph" w:styleId="Nomesociet" w:customStyle="1">
    <w:name w:val="Nome società"/>
    <w:basedOn w:val="Corpodeltesto"/>
    <w:qFormat w:val="1"/>
    <w:rsid w:val="006211BC"/>
    <w:pPr>
      <w:spacing w:after="80" w:before="120"/>
    </w:pPr>
    <w:rPr>
      <w:b w:val="1"/>
      <w:sz w:val="28"/>
      <w:szCs w:val="20"/>
    </w:rPr>
  </w:style>
  <w:style w:type="paragraph" w:styleId="Testocenter2" w:customStyle="1">
    <w:name w:val="testocenter2"/>
    <w:basedOn w:val="Normal"/>
    <w:qFormat w:val="1"/>
    <w:rsid w:val="006211BC"/>
    <w:pPr>
      <w:suppressAutoHyphens w:val="0"/>
      <w:spacing w:after="129" w:before="54"/>
      <w:ind w:firstLine="240"/>
      <w:jc w:val="center"/>
    </w:pPr>
    <w:rPr>
      <w:rFonts w:ascii="Tahoma" w:cs="Tahoma" w:hAnsi="Tahoma"/>
      <w:color w:val="000000"/>
      <w:lang w:eastAsia="it-IT"/>
    </w:rPr>
  </w:style>
  <w:style w:type="paragraph" w:styleId="Testojustify1" w:customStyle="1">
    <w:name w:val="testojustify1"/>
    <w:basedOn w:val="Normal"/>
    <w:qFormat w:val="1"/>
    <w:rsid w:val="006211BC"/>
    <w:pPr>
      <w:suppressAutoHyphens w:val="0"/>
      <w:spacing w:after="129" w:before="54"/>
      <w:ind w:firstLine="240"/>
      <w:jc w:val="both"/>
    </w:pPr>
    <w:rPr>
      <w:rFonts w:ascii="Tahoma" w:cs="Tahoma" w:hAnsi="Tahoma"/>
      <w:color w:val="000000"/>
      <w:lang w:eastAsia="it-IT"/>
    </w:rPr>
  </w:style>
  <w:style w:type="paragraph" w:styleId="1AutoList2" w:customStyle="1">
    <w:name w:val="1AutoList2"/>
    <w:qFormat w:val="1"/>
    <w:rsid w:val="006211BC"/>
    <w:pPr>
      <w:widowControl w:val="0"/>
      <w:tabs>
        <w:tab w:val="left" w:leader="none" w:pos="720"/>
      </w:tabs>
      <w:bidi w:val="0"/>
      <w:spacing w:after="0" w:before="0"/>
      <w:ind w:left="720" w:hanging="720"/>
      <w:jc w:val="both"/>
    </w:pPr>
    <w:rPr>
      <w:rFonts w:ascii="Times New Roman Normale" w:cs="Arial" w:eastAsia="NSimSun" w:hAnsi="Times New Roman Normale"/>
      <w:color w:val="auto"/>
      <w:kern w:val="0"/>
      <w:sz w:val="24"/>
      <w:szCs w:val="24"/>
      <w:lang w:bidi="hi-IN" w:eastAsia="zh-CN" w:val="it-IT"/>
    </w:rPr>
  </w:style>
  <w:style w:type="paragraph" w:styleId="Codartr1" w:customStyle="1">
    <w:name w:val="codart_r1"/>
    <w:basedOn w:val="Normal"/>
    <w:qFormat w:val="1"/>
    <w:rsid w:val="006211BC"/>
    <w:pPr>
      <w:suppressAutoHyphens w:val="0"/>
      <w:spacing w:afterAutospacing="1" w:beforeAutospacing="1"/>
      <w:jc w:val="both"/>
    </w:pPr>
    <w:rPr>
      <w:rFonts w:eastAsia="Calibri"/>
      <w:lang w:eastAsia="it-IT"/>
    </w:rPr>
  </w:style>
  <w:style w:type="paragraph" w:styleId="Bollo" w:customStyle="1">
    <w:name w:val="Bollo"/>
    <w:basedOn w:val="Normal"/>
    <w:qFormat w:val="1"/>
    <w:rsid w:val="006211BC"/>
    <w:pPr>
      <w:suppressAutoHyphens w:val="0"/>
      <w:spacing w:line="567" w:lineRule="atLeast"/>
      <w:jc w:val="both"/>
    </w:pPr>
    <w:rPr>
      <w:rFonts w:ascii="Courier" w:hAnsi="Courier"/>
      <w:color w:val="000000"/>
      <w:sz w:val="28"/>
      <w:szCs w:val="28"/>
      <w:lang w:eastAsia="it-IT"/>
    </w:rPr>
  </w:style>
  <w:style w:type="paragraph" w:styleId="1CarattereCarattereCarattereCarattereCarattereCarattereCarattereCarattereCarattereCarattereCarattereCarattereCarattereCarattereCarattereCarattere" w:customStyle="1">
    <w:name w:val="1 Carattere Carattere Carattere Carattere Carattere Carattere Carattere Carattere Carattere Carattere Carattere Carattere Carattere Carattere Carattere Carattere"/>
    <w:basedOn w:val="Normal"/>
    <w:qFormat w:val="1"/>
    <w:rsid w:val="006211BC"/>
    <w:pPr>
      <w:suppressAutoHyphens w:val="0"/>
      <w:spacing w:after="160" w:before="0" w:line="240" w:lineRule="exact"/>
    </w:pPr>
    <w:rPr>
      <w:rFonts w:ascii="Tahoma" w:hAnsi="Tahoma"/>
      <w:sz w:val="20"/>
      <w:szCs w:val="20"/>
      <w:lang w:eastAsia="en-US" w:val="en-US"/>
    </w:rPr>
  </w:style>
  <w:style w:type="paragraph" w:styleId="Annotationtext">
    <w:name w:val="annotation text"/>
    <w:basedOn w:val="Normal"/>
    <w:link w:val="TestocommentoCarattere"/>
    <w:uiPriority w:val="99"/>
    <w:semiHidden w:val="1"/>
    <w:unhideWhenUsed w:val="1"/>
    <w:qFormat w:val="1"/>
    <w:rsid w:val="006E7F42"/>
    <w:pPr/>
    <w:rPr>
      <w:sz w:val="20"/>
      <w:szCs w:val="20"/>
    </w:rPr>
  </w:style>
  <w:style w:type="paragraph" w:styleId="Annotationsubject">
    <w:name w:val="annotation subject"/>
    <w:basedOn w:val="Annotationtext"/>
    <w:next w:val="Annotationtext"/>
    <w:link w:val="SoggettocommentoCarattere"/>
    <w:uiPriority w:val="99"/>
    <w:semiHidden w:val="1"/>
    <w:unhideWhenUsed w:val="1"/>
    <w:qFormat w:val="1"/>
    <w:rsid w:val="000627A2"/>
    <w:pPr/>
    <w:rPr>
      <w:b w:val="1"/>
      <w:bCs w:val="1"/>
    </w:rPr>
  </w:style>
  <w:style w:type="paragraph" w:styleId="Sottotitolo">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licies.google.com/terms?hl=it#toc-content" TargetMode="External"/><Relationship Id="rId10" Type="http://schemas.openxmlformats.org/officeDocument/2006/relationships/hyperlink" Target="https://policies.google.com/privacy?hl=it" TargetMode="External"/><Relationship Id="rId13" Type="http://schemas.openxmlformats.org/officeDocument/2006/relationships/header" Target="header1.xml"/><Relationship Id="rId12" Type="http://schemas.openxmlformats.org/officeDocument/2006/relationships/hyperlink" Target="https://www.garanteprivacy.it/home/modulistica-e-servizi-onl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tenzagdpr@qualificagroup.i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rotocollo@pec.comune.potenz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OHRDHj2ALoSGp4XxU4pkiGx9ZA==">AMUW2mU3wJb0xMvCvTPUeZb2c+IUuzTgtLsItFwMu6rH9NLqbdlB+2wxAlaAt8MdFoFY6hz42jmO8s08hOhihismOilckLQGK/T5PDdur8DNj5GZM1IzfJg=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2021-02-01T08:16:00Z</dcterms:created>
  <dc:creator>PC</dc:creator>
</cp:coreProperties>
</file>